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9"/>
        <w:gridCol w:w="4889"/>
      </w:tblGrid>
      <w:tr w:rsidR="004263A9" w:rsidRPr="00175303" w14:paraId="2F1C61CD" w14:textId="77777777">
        <w:trPr>
          <w:trHeight w:val="472"/>
        </w:trPr>
        <w:tc>
          <w:tcPr>
            <w:tcW w:w="4889" w:type="dxa"/>
          </w:tcPr>
          <w:p w14:paraId="728AEF2D" w14:textId="77777777" w:rsidR="004263A9" w:rsidRPr="00175303" w:rsidRDefault="00B64A72" w:rsidP="004263A9">
            <w:pPr>
              <w:pStyle w:val="Titre"/>
              <w:rPr>
                <w:rFonts w:asciiTheme="minorHAnsi" w:hAnsiTheme="minorHAnsi" w:cstheme="minorHAnsi"/>
                <w:sz w:val="24"/>
              </w:rPr>
            </w:pPr>
            <w:r w:rsidRPr="00175303">
              <w:rPr>
                <w:rFonts w:asciiTheme="minorHAnsi" w:hAnsiTheme="minorHAnsi" w:cstheme="minorHAnsi"/>
                <w:sz w:val="24"/>
              </w:rPr>
              <w:t>INTITULE DU DISPOSITIF MEDICAL</w:t>
            </w:r>
          </w:p>
        </w:tc>
        <w:tc>
          <w:tcPr>
            <w:tcW w:w="4889" w:type="dxa"/>
          </w:tcPr>
          <w:p w14:paraId="57067DFE" w14:textId="77777777" w:rsidR="004263A9" w:rsidRPr="00175303" w:rsidRDefault="004263A9">
            <w:pPr>
              <w:pStyle w:val="Titre"/>
              <w:rPr>
                <w:rFonts w:asciiTheme="minorHAnsi" w:hAnsiTheme="minorHAnsi" w:cstheme="minorHAnsi"/>
              </w:rPr>
            </w:pPr>
          </w:p>
        </w:tc>
      </w:tr>
      <w:tr w:rsidR="004263A9" w:rsidRPr="00175303" w14:paraId="45FDEAFC" w14:textId="77777777">
        <w:trPr>
          <w:trHeight w:val="408"/>
        </w:trPr>
        <w:tc>
          <w:tcPr>
            <w:tcW w:w="4889" w:type="dxa"/>
          </w:tcPr>
          <w:p w14:paraId="6EE0B7DB" w14:textId="6357D02D" w:rsidR="004263A9" w:rsidRPr="00175303" w:rsidRDefault="00B64A72">
            <w:pPr>
              <w:pStyle w:val="Titre"/>
              <w:rPr>
                <w:rFonts w:asciiTheme="minorHAnsi" w:hAnsiTheme="minorHAnsi" w:cstheme="minorHAnsi"/>
                <w:sz w:val="24"/>
              </w:rPr>
            </w:pPr>
            <w:r w:rsidRPr="00175303">
              <w:rPr>
                <w:rFonts w:asciiTheme="minorHAnsi" w:hAnsiTheme="minorHAnsi" w:cstheme="minorHAnsi"/>
                <w:sz w:val="24"/>
              </w:rPr>
              <w:t>N° DE LOT DE L</w:t>
            </w:r>
            <w:r w:rsidR="0092040F">
              <w:rPr>
                <w:rFonts w:asciiTheme="minorHAnsi" w:hAnsiTheme="minorHAnsi" w:cstheme="minorHAnsi"/>
                <w:sz w:val="24"/>
              </w:rPr>
              <w:t>A Procédure Négociée</w:t>
            </w:r>
          </w:p>
        </w:tc>
        <w:tc>
          <w:tcPr>
            <w:tcW w:w="4889" w:type="dxa"/>
          </w:tcPr>
          <w:p w14:paraId="3DFA4A37" w14:textId="77777777" w:rsidR="004263A9" w:rsidRPr="00175303" w:rsidRDefault="004263A9">
            <w:pPr>
              <w:pStyle w:val="Titre"/>
              <w:rPr>
                <w:rFonts w:asciiTheme="minorHAnsi" w:hAnsiTheme="minorHAnsi" w:cstheme="minorHAnsi"/>
              </w:rPr>
            </w:pPr>
          </w:p>
        </w:tc>
      </w:tr>
    </w:tbl>
    <w:p w14:paraId="392C9891" w14:textId="77777777" w:rsidR="004115A4" w:rsidRPr="00175303" w:rsidRDefault="004115A4">
      <w:pPr>
        <w:pStyle w:val="Titre"/>
        <w:rPr>
          <w:rFonts w:asciiTheme="minorHAnsi" w:hAnsiTheme="minorHAnsi" w:cstheme="minorHAnsi"/>
          <w:sz w:val="12"/>
          <w:szCs w:val="12"/>
        </w:rPr>
      </w:pPr>
    </w:p>
    <w:p w14:paraId="7EE5D667" w14:textId="77777777" w:rsidR="004115A4" w:rsidRPr="00175303" w:rsidRDefault="004115A4">
      <w:pPr>
        <w:ind w:right="-1"/>
        <w:jc w:val="both"/>
        <w:rPr>
          <w:rFonts w:asciiTheme="minorHAnsi" w:hAnsiTheme="minorHAnsi" w:cstheme="minorHAnsi"/>
          <w:sz w:val="16"/>
        </w:rPr>
      </w:pPr>
      <w:r w:rsidRPr="00175303">
        <w:rPr>
          <w:rFonts w:asciiTheme="minorHAnsi" w:hAnsiTheme="minorHAnsi" w:cstheme="minorHAnsi"/>
          <w:b/>
          <w:sz w:val="16"/>
          <w:u w:val="single"/>
        </w:rPr>
        <w:t>Remarque</w:t>
      </w:r>
      <w:r w:rsidRPr="00175303">
        <w:rPr>
          <w:rFonts w:asciiTheme="minorHAnsi" w:hAnsiTheme="minorHAnsi" w:cstheme="minorHAnsi"/>
          <w:sz w:val="16"/>
        </w:rPr>
        <w:t xml:space="preserve"> : Selon le dispositif médical (DM) concerné, ce dossier concernera une </w:t>
      </w:r>
      <w:r w:rsidRPr="00175303">
        <w:rPr>
          <w:rFonts w:asciiTheme="minorHAnsi" w:hAnsiTheme="minorHAnsi" w:cstheme="minorHAnsi"/>
          <w:sz w:val="16"/>
          <w:u w:val="single"/>
        </w:rPr>
        <w:t>référence</w:t>
      </w:r>
      <w:r w:rsidRPr="00175303">
        <w:rPr>
          <w:rFonts w:asciiTheme="minorHAnsi" w:hAnsiTheme="minorHAnsi" w:cstheme="minorHAnsi"/>
          <w:sz w:val="16"/>
        </w:rPr>
        <w:t xml:space="preserve">, un </w:t>
      </w:r>
      <w:r w:rsidRPr="00175303">
        <w:rPr>
          <w:rFonts w:asciiTheme="minorHAnsi" w:hAnsiTheme="minorHAnsi" w:cstheme="minorHAnsi"/>
          <w:sz w:val="16"/>
          <w:u w:val="single"/>
        </w:rPr>
        <w:t>type</w:t>
      </w:r>
      <w:r w:rsidRPr="00175303">
        <w:rPr>
          <w:rFonts w:asciiTheme="minorHAnsi" w:hAnsiTheme="minorHAnsi" w:cstheme="minorHAnsi"/>
          <w:sz w:val="16"/>
        </w:rPr>
        <w:t xml:space="preserve">  ou une </w:t>
      </w:r>
      <w:r w:rsidRPr="00175303">
        <w:rPr>
          <w:rFonts w:asciiTheme="minorHAnsi" w:hAnsiTheme="minorHAnsi" w:cstheme="minorHAnsi"/>
          <w:sz w:val="16"/>
          <w:u w:val="single"/>
        </w:rPr>
        <w:t>famille</w:t>
      </w:r>
      <w:r w:rsidRPr="00175303">
        <w:rPr>
          <w:rFonts w:asciiTheme="minorHAnsi" w:hAnsiTheme="minorHAnsi" w:cstheme="minorHAnsi"/>
          <w:sz w:val="16"/>
        </w:rPr>
        <w:t xml:space="preserve"> de DM</w:t>
      </w:r>
    </w:p>
    <w:p w14:paraId="525F248E" w14:textId="77777777" w:rsidR="004115A4" w:rsidRPr="00175303" w:rsidRDefault="004115A4">
      <w:pPr>
        <w:ind w:right="-1"/>
        <w:jc w:val="both"/>
        <w:rPr>
          <w:rFonts w:asciiTheme="minorHAnsi" w:hAnsiTheme="minorHAnsi" w:cstheme="minorHAnsi"/>
          <w:b/>
          <w:sz w:val="16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709"/>
        <w:gridCol w:w="3827"/>
      </w:tblGrid>
      <w:tr w:rsidR="004115A4" w:rsidRPr="00175303" w14:paraId="3AF80443" w14:textId="77777777" w:rsidTr="00E110F6">
        <w:tc>
          <w:tcPr>
            <w:tcW w:w="6166" w:type="dxa"/>
            <w:gridSpan w:val="4"/>
            <w:tcBorders>
              <w:right w:val="nil"/>
            </w:tcBorders>
          </w:tcPr>
          <w:p w14:paraId="270A2E3C" w14:textId="77777777" w:rsidR="004115A4" w:rsidRPr="00175303" w:rsidRDefault="004115A4">
            <w:pPr>
              <w:ind w:right="-1771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75303">
              <w:rPr>
                <w:rFonts w:asciiTheme="minorHAnsi" w:hAnsiTheme="minorHAnsi" w:cstheme="minorHAnsi"/>
                <w:b/>
              </w:rPr>
              <w:t>1</w:t>
            </w:r>
            <w:r w:rsidR="00877519" w:rsidRPr="00175303">
              <w:rPr>
                <w:rFonts w:asciiTheme="minorHAnsi" w:hAnsiTheme="minorHAnsi" w:cstheme="minorHAnsi"/>
                <w:b/>
                <w:sz w:val="16"/>
                <w:szCs w:val="16"/>
              </w:rPr>
              <w:t>.    RENSEIGNEMENTS ADMINISTRATIFS CONCERNANT L’ENTREPRISE</w:t>
            </w:r>
          </w:p>
          <w:p w14:paraId="4C9C74AF" w14:textId="77777777" w:rsidR="004115A4" w:rsidRPr="00175303" w:rsidRDefault="004115A4">
            <w:pPr>
              <w:ind w:right="-1771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27" w:type="dxa"/>
            <w:tcBorders>
              <w:left w:val="nil"/>
            </w:tcBorders>
          </w:tcPr>
          <w:p w14:paraId="293542F4" w14:textId="77777777" w:rsidR="004115A4" w:rsidRPr="00175303" w:rsidRDefault="00877519">
            <w:pPr>
              <w:ind w:right="-1771"/>
              <w:rPr>
                <w:rFonts w:asciiTheme="minorHAnsi" w:hAnsiTheme="minorHAnsi" w:cstheme="minorHAnsi"/>
                <w:b/>
                <w:i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i/>
                <w:sz w:val="18"/>
              </w:rPr>
              <w:t xml:space="preserve">   </w:t>
            </w:r>
            <w:r w:rsidR="004115A4" w:rsidRPr="00175303">
              <w:rPr>
                <w:rFonts w:asciiTheme="minorHAnsi" w:hAnsiTheme="minorHAnsi" w:cstheme="minorHAnsi"/>
                <w:b/>
                <w:i/>
                <w:sz w:val="18"/>
              </w:rPr>
              <w:t xml:space="preserve">Date de mise à jour : </w:t>
            </w:r>
          </w:p>
          <w:p w14:paraId="7B565B43" w14:textId="77777777" w:rsidR="004115A4" w:rsidRPr="00175303" w:rsidRDefault="00877519">
            <w:pPr>
              <w:ind w:right="-1771"/>
              <w:rPr>
                <w:rFonts w:asciiTheme="minorHAnsi" w:hAnsiTheme="minorHAnsi" w:cstheme="minorHAnsi"/>
                <w:b/>
                <w:i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i/>
                <w:sz w:val="18"/>
              </w:rPr>
              <w:t xml:space="preserve">   </w:t>
            </w:r>
            <w:r w:rsidR="004115A4" w:rsidRPr="00175303">
              <w:rPr>
                <w:rFonts w:asciiTheme="minorHAnsi" w:hAnsiTheme="minorHAnsi" w:cstheme="minorHAnsi"/>
                <w:b/>
                <w:i/>
                <w:sz w:val="18"/>
              </w:rPr>
              <w:t xml:space="preserve">Date d’édition : </w:t>
            </w:r>
          </w:p>
        </w:tc>
      </w:tr>
      <w:tr w:rsidR="004115A4" w:rsidRPr="00175303" w14:paraId="04764CA2" w14:textId="77777777" w:rsidTr="00E110F6">
        <w:trPr>
          <w:trHeight w:val="503"/>
        </w:trPr>
        <w:tc>
          <w:tcPr>
            <w:tcW w:w="637" w:type="dxa"/>
            <w:tcBorders>
              <w:right w:val="nil"/>
            </w:tcBorders>
          </w:tcPr>
          <w:p w14:paraId="57C85FF8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3D16A0EF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1.1</w:t>
            </w:r>
          </w:p>
        </w:tc>
        <w:tc>
          <w:tcPr>
            <w:tcW w:w="4253" w:type="dxa"/>
          </w:tcPr>
          <w:p w14:paraId="2828C39F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Nom :</w:t>
            </w:r>
          </w:p>
        </w:tc>
        <w:tc>
          <w:tcPr>
            <w:tcW w:w="4536" w:type="dxa"/>
            <w:gridSpan w:val="2"/>
          </w:tcPr>
          <w:p w14:paraId="3EE57996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4115A4" w:rsidRPr="00175303" w14:paraId="03D319FD" w14:textId="77777777" w:rsidTr="00E110F6">
        <w:tc>
          <w:tcPr>
            <w:tcW w:w="637" w:type="dxa"/>
            <w:tcBorders>
              <w:right w:val="nil"/>
            </w:tcBorders>
          </w:tcPr>
          <w:p w14:paraId="49668DDC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7E5D14CC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1.2</w:t>
            </w:r>
          </w:p>
        </w:tc>
        <w:tc>
          <w:tcPr>
            <w:tcW w:w="4253" w:type="dxa"/>
          </w:tcPr>
          <w:p w14:paraId="53F3DB2E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Adresse complète :</w:t>
            </w:r>
          </w:p>
          <w:p w14:paraId="4D2C6454" w14:textId="77777777" w:rsidR="004115A4" w:rsidRPr="00175303" w:rsidRDefault="004115A4">
            <w:pPr>
              <w:pStyle w:val="Titre1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536" w:type="dxa"/>
            <w:gridSpan w:val="2"/>
          </w:tcPr>
          <w:p w14:paraId="3B11C494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Tel:                           Fax :</w:t>
            </w:r>
          </w:p>
          <w:p w14:paraId="33AF4858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e-mail : </w:t>
            </w:r>
          </w:p>
          <w:p w14:paraId="667724FE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Site internet :</w:t>
            </w:r>
          </w:p>
        </w:tc>
      </w:tr>
      <w:tr w:rsidR="004115A4" w:rsidRPr="00175303" w14:paraId="12BC27C8" w14:textId="77777777" w:rsidTr="00E110F6">
        <w:tc>
          <w:tcPr>
            <w:tcW w:w="637" w:type="dxa"/>
            <w:tcBorders>
              <w:bottom w:val="single" w:sz="4" w:space="0" w:color="auto"/>
              <w:right w:val="nil"/>
            </w:tcBorders>
          </w:tcPr>
          <w:p w14:paraId="5498C019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</w:tcPr>
          <w:p w14:paraId="030E59F9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1.3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589E6598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Coordonnées du correspondant matériovigilance :</w:t>
            </w:r>
          </w:p>
          <w:p w14:paraId="4FAC64A4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</w:tcPr>
          <w:p w14:paraId="239DD20E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Tel :</w:t>
            </w:r>
          </w:p>
          <w:p w14:paraId="4B623C9D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e-mail :</w:t>
            </w:r>
          </w:p>
        </w:tc>
      </w:tr>
    </w:tbl>
    <w:p w14:paraId="0369E535" w14:textId="77777777" w:rsidR="00E110F6" w:rsidRPr="00175303" w:rsidRDefault="00E110F6">
      <w:pPr>
        <w:rPr>
          <w:rFonts w:asciiTheme="minorHAnsi" w:hAnsiTheme="minorHAnsi" w:cstheme="minorHAnsi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8789"/>
      </w:tblGrid>
      <w:tr w:rsidR="004115A4" w:rsidRPr="00175303" w14:paraId="6B49DC7B" w14:textId="77777777" w:rsidTr="00E110F6">
        <w:trPr>
          <w:cantSplit/>
        </w:trPr>
        <w:tc>
          <w:tcPr>
            <w:tcW w:w="9993" w:type="dxa"/>
            <w:gridSpan w:val="3"/>
            <w:tcBorders>
              <w:top w:val="single" w:sz="4" w:space="0" w:color="auto"/>
            </w:tcBorders>
          </w:tcPr>
          <w:p w14:paraId="5343CE30" w14:textId="77777777" w:rsidR="004115A4" w:rsidRPr="00175303" w:rsidRDefault="004115A4">
            <w:pPr>
              <w:rPr>
                <w:rFonts w:asciiTheme="minorHAnsi" w:hAnsiTheme="minorHAnsi" w:cstheme="minorHAnsi"/>
                <w:b/>
              </w:rPr>
            </w:pPr>
            <w:r w:rsidRPr="00175303">
              <w:rPr>
                <w:rFonts w:asciiTheme="minorHAnsi" w:hAnsiTheme="minorHAnsi" w:cstheme="minorHAnsi"/>
                <w:b/>
              </w:rPr>
              <w:t xml:space="preserve">2. </w:t>
            </w:r>
            <w:r w:rsidR="00877519" w:rsidRPr="00175303">
              <w:rPr>
                <w:rFonts w:asciiTheme="minorHAnsi" w:hAnsiTheme="minorHAnsi" w:cstheme="minorHAnsi"/>
                <w:b/>
                <w:sz w:val="16"/>
                <w:szCs w:val="16"/>
              </w:rPr>
              <w:t>INFORMATIONS SUR DISPOSITIF OU EQUIPEMENT</w:t>
            </w:r>
          </w:p>
        </w:tc>
      </w:tr>
      <w:tr w:rsidR="004115A4" w:rsidRPr="00175303" w14:paraId="047B8E22" w14:textId="77777777" w:rsidTr="00E110F6">
        <w:tc>
          <w:tcPr>
            <w:tcW w:w="637" w:type="dxa"/>
            <w:tcBorders>
              <w:right w:val="nil"/>
            </w:tcBorders>
          </w:tcPr>
          <w:p w14:paraId="0B9C3ABF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03865FC5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2.1</w:t>
            </w:r>
          </w:p>
        </w:tc>
        <w:tc>
          <w:tcPr>
            <w:tcW w:w="8789" w:type="dxa"/>
          </w:tcPr>
          <w:p w14:paraId="5514CCC0" w14:textId="77777777" w:rsidR="004115A4" w:rsidRPr="00175303" w:rsidRDefault="004115A4">
            <w:pPr>
              <w:pStyle w:val="Titre5"/>
              <w:rPr>
                <w:rFonts w:asciiTheme="minorHAnsi" w:hAnsiTheme="minorHAnsi" w:cstheme="minorHAnsi"/>
                <w:sz w:val="18"/>
                <w:lang w:val="fr-FR"/>
              </w:rPr>
            </w:pPr>
            <w:r w:rsidRPr="00175303">
              <w:rPr>
                <w:rFonts w:asciiTheme="minorHAnsi" w:hAnsiTheme="minorHAnsi" w:cstheme="minorHAnsi"/>
                <w:sz w:val="18"/>
                <w:u w:val="single"/>
                <w:lang w:val="fr-FR"/>
              </w:rPr>
              <w:t>Dénomination commune</w:t>
            </w:r>
            <w:r w:rsidRPr="00175303">
              <w:rPr>
                <w:rFonts w:asciiTheme="minorHAnsi" w:hAnsiTheme="minorHAnsi" w:cstheme="minorHAnsi"/>
                <w:sz w:val="18"/>
                <w:lang w:val="fr-FR"/>
              </w:rPr>
              <w:t xml:space="preserve"> : </w:t>
            </w:r>
          </w:p>
          <w:p w14:paraId="19FFC6D5" w14:textId="77777777" w:rsidR="004115A4" w:rsidRPr="00175303" w:rsidRDefault="004115A4">
            <w:pPr>
              <w:tabs>
                <w:tab w:val="left" w:pos="0"/>
                <w:tab w:val="left" w:pos="2700"/>
              </w:tabs>
              <w:jc w:val="both"/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ab/>
            </w:r>
          </w:p>
        </w:tc>
      </w:tr>
      <w:tr w:rsidR="004115A4" w:rsidRPr="00175303" w14:paraId="65D2A129" w14:textId="77777777" w:rsidTr="00E110F6">
        <w:tc>
          <w:tcPr>
            <w:tcW w:w="637" w:type="dxa"/>
            <w:tcBorders>
              <w:right w:val="nil"/>
            </w:tcBorders>
          </w:tcPr>
          <w:p w14:paraId="13085D09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42E5DBF7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2.2</w:t>
            </w:r>
          </w:p>
        </w:tc>
        <w:tc>
          <w:tcPr>
            <w:tcW w:w="8789" w:type="dxa"/>
          </w:tcPr>
          <w:p w14:paraId="07346754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Dénomination commerciale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 : </w:t>
            </w:r>
          </w:p>
          <w:p w14:paraId="006CB7C5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4115A4" w:rsidRPr="00175303" w14:paraId="6B1A1DED" w14:textId="77777777" w:rsidTr="00E110F6">
        <w:tc>
          <w:tcPr>
            <w:tcW w:w="637" w:type="dxa"/>
            <w:tcBorders>
              <w:right w:val="nil"/>
            </w:tcBorders>
          </w:tcPr>
          <w:p w14:paraId="5C7D7C42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5514D787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2.3</w:t>
            </w:r>
          </w:p>
        </w:tc>
        <w:tc>
          <w:tcPr>
            <w:tcW w:w="8789" w:type="dxa"/>
          </w:tcPr>
          <w:p w14:paraId="1B9D30EF" w14:textId="77777777" w:rsidR="00A33548" w:rsidRPr="00175303" w:rsidRDefault="00A33548" w:rsidP="00A33548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highlight w:val="green"/>
                <w:u w:val="single"/>
              </w:rPr>
              <w:t>Code Cladimed* :</w:t>
            </w: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 xml:space="preserve"> 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</w:p>
          <w:p w14:paraId="786B00F6" w14:textId="77777777" w:rsidR="00A33548" w:rsidRPr="00175303" w:rsidRDefault="00A33548" w:rsidP="00A33548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</w:p>
          <w:p w14:paraId="3C10C9CA" w14:textId="77777777" w:rsidR="004115A4" w:rsidRPr="00175303" w:rsidRDefault="00A33548" w:rsidP="00A33548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*L'accès à la classification CLADIMED étant subordonné à une adhésion à l'association CLADIMED, renseigner cette cellule demeure facultatif.</w:t>
            </w:r>
          </w:p>
        </w:tc>
      </w:tr>
      <w:tr w:rsidR="004115A4" w:rsidRPr="00175303" w14:paraId="46DE8393" w14:textId="77777777" w:rsidTr="00E110F6">
        <w:tc>
          <w:tcPr>
            <w:tcW w:w="637" w:type="dxa"/>
            <w:tcBorders>
              <w:right w:val="nil"/>
            </w:tcBorders>
          </w:tcPr>
          <w:p w14:paraId="63FAFB3E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2E8553F7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2.4</w:t>
            </w:r>
          </w:p>
        </w:tc>
        <w:tc>
          <w:tcPr>
            <w:tcW w:w="8789" w:type="dxa"/>
          </w:tcPr>
          <w:p w14:paraId="4BF2E76C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 xml:space="preserve">Code LPPR* 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(ex TIPS si applicable) : </w:t>
            </w:r>
          </w:p>
          <w:p w14:paraId="40A4F905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  <w:p w14:paraId="13F2060B" w14:textId="77777777" w:rsidR="004115A4" w:rsidRPr="00175303" w:rsidRDefault="004115A4">
            <w:pPr>
              <w:tabs>
                <w:tab w:val="left" w:pos="3450"/>
              </w:tabs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* « liste des produits et prestations remboursables » inscrits sur la liste prévue à l’article L 165-1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ab/>
            </w:r>
          </w:p>
        </w:tc>
      </w:tr>
      <w:tr w:rsidR="004115A4" w:rsidRPr="00175303" w14:paraId="0656BDD6" w14:textId="77777777" w:rsidTr="00E110F6">
        <w:tc>
          <w:tcPr>
            <w:tcW w:w="637" w:type="dxa"/>
            <w:tcBorders>
              <w:right w:val="nil"/>
            </w:tcBorders>
          </w:tcPr>
          <w:p w14:paraId="616A855A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4E8ABD90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2.5</w:t>
            </w:r>
          </w:p>
        </w:tc>
        <w:tc>
          <w:tcPr>
            <w:tcW w:w="8789" w:type="dxa"/>
          </w:tcPr>
          <w:p w14:paraId="3B971E6C" w14:textId="77777777" w:rsidR="00E02CC8" w:rsidRPr="00175303" w:rsidRDefault="00E02CC8" w:rsidP="00E02CC8">
            <w:pPr>
              <w:rPr>
                <w:rFonts w:asciiTheme="minorHAnsi" w:hAnsiTheme="minorHAnsi" w:cstheme="minorHAnsi"/>
                <w:b/>
                <w:sz w:val="18"/>
                <w:u w:val="single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 xml:space="preserve">Classe du DM ( si DM) : </w:t>
            </w:r>
          </w:p>
          <w:p w14:paraId="2F76D84C" w14:textId="77777777" w:rsidR="00E02CC8" w:rsidRPr="00175303" w:rsidRDefault="00E02CC8" w:rsidP="00E02CC8">
            <w:pPr>
              <w:rPr>
                <w:rFonts w:asciiTheme="minorHAnsi" w:hAnsiTheme="minorHAnsi" w:cstheme="minorHAnsi"/>
                <w:b/>
                <w:sz w:val="18"/>
                <w:u w:val="single"/>
              </w:rPr>
            </w:pPr>
          </w:p>
          <w:p w14:paraId="7D54A4E3" w14:textId="37FECED0" w:rsidR="00E02CC8" w:rsidRPr="00175303" w:rsidRDefault="00E02CC8" w:rsidP="00E02CC8">
            <w:pPr>
              <w:rPr>
                <w:rFonts w:asciiTheme="minorHAnsi" w:hAnsiTheme="minorHAnsi" w:cstheme="minorHAnsi"/>
                <w:b/>
                <w:sz w:val="18"/>
                <w:u w:val="single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 xml:space="preserve">Directive de UE ou Règlement Européen (UE) n°2017/745 </w:t>
            </w:r>
            <w:r w:rsidR="00C21A8B"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et/ou n°2023/607</w:t>
            </w:r>
            <w:r w:rsidR="00A90DF7"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 xml:space="preserve"> </w:t>
            </w: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applicable :</w:t>
            </w:r>
          </w:p>
          <w:p w14:paraId="33468B08" w14:textId="77777777" w:rsidR="00E02CC8" w:rsidRPr="00175303" w:rsidRDefault="00E02CC8" w:rsidP="00E02CC8">
            <w:pPr>
              <w:rPr>
                <w:rFonts w:asciiTheme="minorHAnsi" w:hAnsiTheme="minorHAnsi" w:cstheme="minorHAnsi"/>
                <w:b/>
                <w:sz w:val="18"/>
                <w:u w:val="single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Selon Annexe n° :</w:t>
            </w:r>
          </w:p>
          <w:p w14:paraId="34508168" w14:textId="0964CDC0" w:rsidR="00E02CC8" w:rsidRPr="00175303" w:rsidRDefault="00C21A8B" w:rsidP="00E02CC8">
            <w:pPr>
              <w:rPr>
                <w:rFonts w:asciiTheme="minorHAnsi" w:hAnsiTheme="minorHAnsi" w:cstheme="minorHAnsi"/>
                <w:b/>
                <w:sz w:val="18"/>
                <w:u w:val="single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validité</w:t>
            </w:r>
          </w:p>
          <w:p w14:paraId="3122F022" w14:textId="7EFB9E0B" w:rsidR="00C21A8B" w:rsidRPr="00175303" w:rsidRDefault="00C21A8B" w:rsidP="00C21A8B">
            <w:pPr>
              <w:spacing w:before="120" w:after="120"/>
              <w:rPr>
                <w:rFonts w:asciiTheme="minorHAnsi" w:hAnsiTheme="minorHAnsi" w:cstheme="minorHAnsi"/>
                <w:b/>
                <w:color w:val="0070C0"/>
                <w:sz w:val="18"/>
                <w:u w:val="single"/>
              </w:rPr>
            </w:pPr>
            <w:r w:rsidRPr="00175303">
              <w:rPr>
                <w:rFonts w:asciiTheme="minorHAnsi" w:hAnsiTheme="minorHAnsi" w:cstheme="minorHAnsi"/>
                <w:b/>
                <w:color w:val="0070C0"/>
                <w:sz w:val="18"/>
              </w:rPr>
              <w:t xml:space="preserve">** </w:t>
            </w:r>
            <w:r w:rsidRPr="00175303">
              <w:rPr>
                <w:rFonts w:asciiTheme="minorHAnsi" w:hAnsiTheme="minorHAnsi" w:cstheme="minorHAnsi"/>
                <w:b/>
                <w:i/>
                <w:iCs/>
                <w:color w:val="0070C0"/>
                <w:sz w:val="18"/>
                <w:u w:val="single"/>
              </w:rPr>
              <w:t xml:space="preserve">Joindre tout document-preuve de l’extension de validité du marquage CE sous MDD au-delà du </w:t>
            </w:r>
            <w:r w:rsidR="00E110F6" w:rsidRPr="00175303">
              <w:rPr>
                <w:rFonts w:asciiTheme="minorHAnsi" w:hAnsiTheme="minorHAnsi" w:cstheme="minorHAnsi"/>
                <w:b/>
                <w:i/>
                <w:iCs/>
                <w:color w:val="0070C0"/>
                <w:sz w:val="18"/>
                <w:u w:val="single"/>
              </w:rPr>
              <w:t>de sa date de validité initiale et avec engagement de dépôt de dossier à l’ON pour CE /MDR</w:t>
            </w:r>
            <w:r w:rsidRPr="00175303">
              <w:rPr>
                <w:rFonts w:asciiTheme="minorHAnsi" w:hAnsiTheme="minorHAnsi" w:cstheme="minorHAnsi"/>
                <w:b/>
                <w:color w:val="0070C0"/>
                <w:sz w:val="18"/>
                <w:u w:val="single"/>
              </w:rPr>
              <w:t xml:space="preserve"> </w:t>
            </w:r>
            <w:r w:rsidRPr="00175303">
              <w:rPr>
                <w:rFonts w:asciiTheme="minorHAnsi" w:hAnsiTheme="minorHAnsi" w:cstheme="minorHAnsi"/>
                <w:b/>
                <w:color w:val="0070C0"/>
                <w:sz w:val="18"/>
              </w:rPr>
              <w:t xml:space="preserve">** </w:t>
            </w:r>
          </w:p>
          <w:p w14:paraId="0F8141E9" w14:textId="77777777" w:rsidR="00E02CC8" w:rsidRPr="00175303" w:rsidRDefault="00E02CC8" w:rsidP="00E02CC8">
            <w:pPr>
              <w:rPr>
                <w:rFonts w:asciiTheme="minorHAnsi" w:hAnsiTheme="minorHAnsi" w:cstheme="minorHAnsi"/>
                <w:b/>
                <w:sz w:val="18"/>
                <w:u w:val="single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Numéro de l’organisme notifié :</w:t>
            </w:r>
          </w:p>
          <w:p w14:paraId="6CCA33ED" w14:textId="77777777" w:rsidR="00E02CC8" w:rsidRPr="00175303" w:rsidRDefault="00E02CC8" w:rsidP="00E02CC8">
            <w:pPr>
              <w:rPr>
                <w:rFonts w:asciiTheme="minorHAnsi" w:hAnsiTheme="minorHAnsi" w:cstheme="minorHAnsi"/>
                <w:b/>
                <w:sz w:val="18"/>
                <w:u w:val="single"/>
              </w:rPr>
            </w:pPr>
          </w:p>
          <w:p w14:paraId="2436F25A" w14:textId="77777777" w:rsidR="00E02CC8" w:rsidRPr="00175303" w:rsidRDefault="00E02CC8" w:rsidP="00E02CC8">
            <w:pPr>
              <w:rPr>
                <w:rFonts w:asciiTheme="minorHAnsi" w:hAnsiTheme="minorHAnsi" w:cstheme="minorHAnsi"/>
                <w:b/>
                <w:sz w:val="18"/>
                <w:u w:val="single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Date de première mise sur le marché dans l’UE :</w:t>
            </w:r>
          </w:p>
          <w:p w14:paraId="6AFC25DC" w14:textId="77777777" w:rsidR="00E02CC8" w:rsidRPr="00175303" w:rsidRDefault="00E02CC8" w:rsidP="00E02CC8">
            <w:pPr>
              <w:rPr>
                <w:rFonts w:asciiTheme="minorHAnsi" w:hAnsiTheme="minorHAnsi" w:cstheme="minorHAnsi"/>
                <w:b/>
                <w:sz w:val="18"/>
                <w:u w:val="single"/>
              </w:rPr>
            </w:pPr>
          </w:p>
          <w:p w14:paraId="6645477B" w14:textId="77777777" w:rsidR="004115A4" w:rsidRPr="00175303" w:rsidRDefault="00E02CC8" w:rsidP="00E02CC8">
            <w:pPr>
              <w:rPr>
                <w:rFonts w:asciiTheme="minorHAnsi" w:hAnsiTheme="minorHAnsi" w:cstheme="minorHAnsi"/>
                <w:b/>
                <w:sz w:val="18"/>
                <w:u w:val="single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 xml:space="preserve">Fabricant du DM :  </w:t>
            </w:r>
          </w:p>
          <w:p w14:paraId="0AD41C85" w14:textId="77777777" w:rsidR="00E02CC8" w:rsidRPr="00175303" w:rsidRDefault="00E02CC8" w:rsidP="00E02CC8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4115A4" w:rsidRPr="00175303" w14:paraId="233C0A1D" w14:textId="77777777" w:rsidTr="00E110F6">
        <w:tc>
          <w:tcPr>
            <w:tcW w:w="637" w:type="dxa"/>
            <w:tcBorders>
              <w:right w:val="nil"/>
            </w:tcBorders>
          </w:tcPr>
          <w:p w14:paraId="48BD71F7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26C9E58D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2.6</w:t>
            </w:r>
          </w:p>
        </w:tc>
        <w:tc>
          <w:tcPr>
            <w:tcW w:w="8789" w:type="dxa"/>
          </w:tcPr>
          <w:p w14:paraId="2A781D61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Descriptif du dispositif (avec photo, schéma, dimensions, volume, …)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 : </w:t>
            </w:r>
            <w:r w:rsidRPr="00175303">
              <w:rPr>
                <w:rFonts w:asciiTheme="minorHAnsi" w:hAnsiTheme="minorHAnsi" w:cstheme="minorHAnsi"/>
                <w:sz w:val="18"/>
              </w:rPr>
              <w:t>peut être relié au point 8 : selon fiche technique.</w:t>
            </w:r>
          </w:p>
          <w:p w14:paraId="5D0BCCD5" w14:textId="77777777" w:rsidR="008175E6" w:rsidRPr="00175303" w:rsidRDefault="008175E6">
            <w:pPr>
              <w:rPr>
                <w:rFonts w:asciiTheme="minorHAnsi" w:hAnsiTheme="minorHAnsi" w:cstheme="minorHAnsi"/>
                <w:sz w:val="18"/>
              </w:rPr>
            </w:pPr>
          </w:p>
          <w:p w14:paraId="28BDE2DE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Eléments à préciser :</w:t>
            </w:r>
          </w:p>
          <w:p w14:paraId="17B5302C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Descriptif standardisé par dénomination commune quand il existe dans la base de données.</w:t>
            </w:r>
          </w:p>
          <w:p w14:paraId="1D05D371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Trousse : Oui/Non          Si Oui : Composition de la trousse</w:t>
            </w:r>
          </w:p>
          <w:p w14:paraId="0B6455CB" w14:textId="6E3D003A" w:rsidR="004115A4" w:rsidRPr="00175303" w:rsidRDefault="004115A4" w:rsidP="00570B96">
            <w:pPr>
              <w:rPr>
                <w:rFonts w:asciiTheme="minorHAnsi" w:hAnsiTheme="minorHAnsi" w:cstheme="minorHAnsi"/>
                <w:sz w:val="18"/>
                <w:u w:val="single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Insertion photos</w:t>
            </w:r>
            <w:r w:rsidR="008175E6" w:rsidRPr="00175303">
              <w:rPr>
                <w:rFonts w:asciiTheme="minorHAnsi" w:hAnsiTheme="minorHAnsi" w:cstheme="minorHAnsi"/>
                <w:sz w:val="18"/>
              </w:rPr>
              <w:t> : relié au point 9</w:t>
            </w:r>
          </w:p>
        </w:tc>
      </w:tr>
    </w:tbl>
    <w:p w14:paraId="515CCB4F" w14:textId="77777777" w:rsidR="004115A4" w:rsidRPr="00175303" w:rsidRDefault="004115A4">
      <w:pPr>
        <w:rPr>
          <w:rFonts w:asciiTheme="minorHAnsi" w:hAnsiTheme="minorHAnsi" w:cstheme="minorHAnsi"/>
        </w:rPr>
      </w:pPr>
      <w:r w:rsidRPr="00175303">
        <w:rPr>
          <w:rFonts w:asciiTheme="minorHAnsi" w:hAnsiTheme="minorHAnsi" w:cstheme="minorHAnsi"/>
        </w:rPr>
        <w:br w:type="page"/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6"/>
        <w:gridCol w:w="850"/>
        <w:gridCol w:w="1134"/>
        <w:gridCol w:w="425"/>
        <w:gridCol w:w="142"/>
        <w:gridCol w:w="407"/>
        <w:gridCol w:w="585"/>
        <w:gridCol w:w="426"/>
        <w:gridCol w:w="266"/>
        <w:gridCol w:w="17"/>
        <w:gridCol w:w="284"/>
        <w:gridCol w:w="141"/>
        <w:gridCol w:w="142"/>
        <w:gridCol w:w="142"/>
        <w:gridCol w:w="425"/>
        <w:gridCol w:w="284"/>
        <w:gridCol w:w="2693"/>
      </w:tblGrid>
      <w:tr w:rsidR="005B0E85" w:rsidRPr="00175303" w14:paraId="1AAE1A5F" w14:textId="77777777">
        <w:trPr>
          <w:cantSplit/>
        </w:trPr>
        <w:tc>
          <w:tcPr>
            <w:tcW w:w="120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FF06831" w14:textId="77777777" w:rsidR="003E1B50" w:rsidRPr="00175303" w:rsidRDefault="003E1B50" w:rsidP="00DC66D2">
            <w:pPr>
              <w:jc w:val="right"/>
              <w:rPr>
                <w:rFonts w:asciiTheme="minorHAnsi" w:hAnsiTheme="minorHAnsi" w:cstheme="minorHAnsi"/>
                <w:b/>
                <w:sz w:val="18"/>
              </w:rPr>
            </w:pPr>
          </w:p>
          <w:p w14:paraId="74DA1F7A" w14:textId="77777777" w:rsidR="005B0E85" w:rsidRPr="00175303" w:rsidRDefault="005B0E85" w:rsidP="00DC66D2">
            <w:pPr>
              <w:jc w:val="right"/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2.7</w:t>
            </w:r>
          </w:p>
        </w:tc>
        <w:tc>
          <w:tcPr>
            <w:tcW w:w="8789" w:type="dxa"/>
            <w:gridSpan w:val="17"/>
            <w:tcBorders>
              <w:left w:val="single" w:sz="4" w:space="0" w:color="auto"/>
              <w:bottom w:val="nil"/>
            </w:tcBorders>
          </w:tcPr>
          <w:p w14:paraId="6EF678F0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  <w:p w14:paraId="008A8581" w14:textId="77777777" w:rsidR="005B0E85" w:rsidRPr="00175303" w:rsidRDefault="003E1B50" w:rsidP="005B0E85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Références catalogue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> </w:t>
            </w:r>
            <w:r w:rsidR="005B0E85" w:rsidRPr="00175303">
              <w:rPr>
                <w:rFonts w:asciiTheme="minorHAnsi" w:hAnsiTheme="minorHAnsi" w:cstheme="minorHAnsi"/>
                <w:sz w:val="18"/>
              </w:rPr>
              <w:t>: peut être relié au point 8 : selon fiche technique</w:t>
            </w:r>
          </w:p>
          <w:p w14:paraId="5D305225" w14:textId="77777777" w:rsidR="005B0E85" w:rsidRPr="00175303" w:rsidRDefault="005B0E85" w:rsidP="005B0E85">
            <w:pPr>
              <w:rPr>
                <w:rFonts w:asciiTheme="minorHAnsi" w:hAnsiTheme="minorHAnsi" w:cstheme="minorHAnsi"/>
                <w:sz w:val="18"/>
              </w:rPr>
            </w:pPr>
          </w:p>
          <w:p w14:paraId="21CC3CB2" w14:textId="77777777" w:rsidR="005B0E85" w:rsidRPr="00175303" w:rsidRDefault="005B0E85" w:rsidP="005B0E85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Pour chaque référence préciser :</w:t>
            </w:r>
          </w:p>
          <w:p w14:paraId="33414325" w14:textId="77777777" w:rsidR="008872F8" w:rsidRPr="00175303" w:rsidRDefault="008872F8" w:rsidP="005B0E85">
            <w:pPr>
              <w:rPr>
                <w:rFonts w:asciiTheme="minorHAnsi" w:hAnsiTheme="minorHAnsi" w:cstheme="minorHAnsi"/>
                <w:sz w:val="18"/>
              </w:rPr>
            </w:pPr>
          </w:p>
          <w:p w14:paraId="69B9AB0B" w14:textId="77777777" w:rsidR="005B0E85" w:rsidRPr="00175303" w:rsidRDefault="005B0E85" w:rsidP="005B0E85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REFERENCE :  </w:t>
            </w:r>
            <w:r w:rsidR="008872F8" w:rsidRPr="00175303">
              <w:rPr>
                <w:rFonts w:asciiTheme="minorHAnsi" w:hAnsiTheme="minorHAnsi" w:cstheme="minorHAnsi"/>
                <w:b/>
                <w:sz w:val="18"/>
              </w:rPr>
              <w:t>N° </w:t>
            </w:r>
          </w:p>
          <w:p w14:paraId="12E3C593" w14:textId="77777777" w:rsidR="005B0E85" w:rsidRPr="00175303" w:rsidRDefault="005B0E85">
            <w:pPr>
              <w:rPr>
                <w:rFonts w:asciiTheme="minorHAnsi" w:hAnsiTheme="minorHAnsi" w:cstheme="minorHAnsi"/>
                <w:b/>
                <w:sz w:val="18"/>
              </w:rPr>
            </w:pPr>
          </w:p>
          <w:p w14:paraId="471F668D" w14:textId="77777777" w:rsidR="005B0E85" w:rsidRPr="00175303" w:rsidRDefault="005B0E85">
            <w:pPr>
              <w:tabs>
                <w:tab w:val="left" w:pos="1206"/>
              </w:tabs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               Conditionnement / emballages</w:t>
            </w:r>
          </w:p>
        </w:tc>
      </w:tr>
      <w:tr w:rsidR="005B0E85" w:rsidRPr="00175303" w14:paraId="67AA7C1D" w14:textId="77777777">
        <w:trPr>
          <w:cantSplit/>
          <w:trHeight w:val="41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67E9D" w14:textId="77777777" w:rsidR="005B0E85" w:rsidRPr="00175303" w:rsidRDefault="005B0E85" w:rsidP="00126EF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61" w:type="dxa"/>
            <w:gridSpan w:val="9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14:paraId="59A4072E" w14:textId="77777777" w:rsidR="005B0E85" w:rsidRPr="00175303" w:rsidRDefault="005B0E85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               </w:t>
            </w: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UCD</w:t>
            </w:r>
            <w:r w:rsidRPr="00175303">
              <w:rPr>
                <w:rFonts w:asciiTheme="minorHAnsi" w:hAnsiTheme="minorHAnsi" w:cstheme="minorHAnsi"/>
                <w:sz w:val="18"/>
              </w:rPr>
              <w:t xml:space="preserve"> (Unité de Commande) :</w:t>
            </w:r>
          </w:p>
          <w:p w14:paraId="04B447C1" w14:textId="77777777" w:rsidR="005B0E85" w:rsidRPr="00175303" w:rsidRDefault="005B0E85">
            <w:pPr>
              <w:rPr>
                <w:rFonts w:asciiTheme="minorHAnsi" w:hAnsiTheme="minorHAnsi" w:cstheme="minorHAnsi"/>
                <w:sz w:val="18"/>
              </w:rPr>
            </w:pPr>
          </w:p>
          <w:p w14:paraId="13317B00" w14:textId="77777777" w:rsidR="005B0E85" w:rsidRPr="00175303" w:rsidRDefault="005B0E85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 xml:space="preserve">                     </w:t>
            </w: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CDT</w:t>
            </w:r>
            <w:r w:rsidRPr="00175303">
              <w:rPr>
                <w:rFonts w:asciiTheme="minorHAnsi" w:hAnsiTheme="minorHAnsi" w:cstheme="minorHAnsi"/>
                <w:sz w:val="18"/>
              </w:rPr>
              <w:t xml:space="preserve"> (Multiple de l’UCD) :</w:t>
            </w:r>
          </w:p>
          <w:p w14:paraId="6C487834" w14:textId="77777777" w:rsidR="005B0E85" w:rsidRPr="00175303" w:rsidRDefault="005B0E85">
            <w:pPr>
              <w:rPr>
                <w:rFonts w:asciiTheme="minorHAnsi" w:hAnsiTheme="minorHAnsi" w:cstheme="minorHAnsi"/>
                <w:sz w:val="18"/>
              </w:rPr>
            </w:pPr>
          </w:p>
          <w:p w14:paraId="33384E7D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               </w:t>
            </w: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QML</w:t>
            </w:r>
            <w:r w:rsidRPr="00175303">
              <w:rPr>
                <w:rFonts w:asciiTheme="minorHAnsi" w:hAnsiTheme="minorHAnsi" w:cstheme="minorHAnsi"/>
                <w:sz w:val="18"/>
              </w:rPr>
              <w:t xml:space="preserve"> (Quantité minimale de livraison) :</w:t>
            </w:r>
          </w:p>
        </w:tc>
        <w:tc>
          <w:tcPr>
            <w:tcW w:w="584" w:type="dxa"/>
            <w:gridSpan w:val="4"/>
            <w:tcBorders>
              <w:top w:val="single" w:sz="4" w:space="0" w:color="auto"/>
            </w:tcBorders>
            <w:vAlign w:val="center"/>
          </w:tcPr>
          <w:p w14:paraId="1227E4F5" w14:textId="77777777" w:rsidR="005B0E85" w:rsidRPr="00175303" w:rsidRDefault="005B0E85">
            <w:pPr>
              <w:jc w:val="center"/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</w:rPr>
              <w:t>Qté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</w:tcBorders>
            <w:vAlign w:val="center"/>
          </w:tcPr>
          <w:p w14:paraId="1F8752CA" w14:textId="77777777" w:rsidR="005B0E85" w:rsidRPr="00175303" w:rsidRDefault="005B0E85">
            <w:pPr>
              <w:jc w:val="center"/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</w:rPr>
              <w:t>Type</w:t>
            </w:r>
          </w:p>
        </w:tc>
        <w:tc>
          <w:tcPr>
            <w:tcW w:w="2693" w:type="dxa"/>
            <w:vMerge w:val="restart"/>
            <w:tcBorders>
              <w:top w:val="nil"/>
              <w:bottom w:val="nil"/>
            </w:tcBorders>
          </w:tcPr>
          <w:p w14:paraId="257FC34F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  <w:p w14:paraId="317482D2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  <w:p w14:paraId="5DCB72F3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  <w:p w14:paraId="6105CB1D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  <w:p w14:paraId="364DF486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</w:tr>
      <w:tr w:rsidR="005B0E85" w:rsidRPr="00175303" w14:paraId="3C63F90D" w14:textId="77777777">
        <w:trPr>
          <w:cantSplit/>
          <w:trHeight w:val="41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6850A9" w14:textId="77777777" w:rsidR="005B0E85" w:rsidRPr="00175303" w:rsidRDefault="005B0E85" w:rsidP="00126EF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61" w:type="dxa"/>
            <w:gridSpan w:val="9"/>
            <w:vMerge/>
            <w:tcBorders>
              <w:left w:val="single" w:sz="4" w:space="0" w:color="auto"/>
              <w:bottom w:val="nil"/>
            </w:tcBorders>
          </w:tcPr>
          <w:p w14:paraId="46EB1AFE" w14:textId="77777777" w:rsidR="005B0E85" w:rsidRPr="00175303" w:rsidRDefault="005B0E85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84" w:type="dxa"/>
            <w:gridSpan w:val="4"/>
            <w:tcBorders>
              <w:bottom w:val="nil"/>
            </w:tcBorders>
            <w:vAlign w:val="center"/>
          </w:tcPr>
          <w:p w14:paraId="44775392" w14:textId="77777777" w:rsidR="005B0E85" w:rsidRPr="00175303" w:rsidRDefault="005B0E85">
            <w:pPr>
              <w:jc w:val="center"/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</w:rPr>
              <w:t>Qté</w:t>
            </w:r>
          </w:p>
        </w:tc>
        <w:tc>
          <w:tcPr>
            <w:tcW w:w="851" w:type="dxa"/>
            <w:gridSpan w:val="3"/>
            <w:tcBorders>
              <w:bottom w:val="nil"/>
            </w:tcBorders>
            <w:vAlign w:val="center"/>
          </w:tcPr>
          <w:p w14:paraId="30CDE4F4" w14:textId="77777777" w:rsidR="005B0E85" w:rsidRPr="00175303" w:rsidRDefault="005B0E85">
            <w:pPr>
              <w:jc w:val="center"/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</w:rPr>
              <w:t>Type</w:t>
            </w:r>
          </w:p>
        </w:tc>
        <w:tc>
          <w:tcPr>
            <w:tcW w:w="2693" w:type="dxa"/>
            <w:vMerge/>
            <w:tcBorders>
              <w:bottom w:val="nil"/>
            </w:tcBorders>
          </w:tcPr>
          <w:p w14:paraId="65D5211B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</w:tr>
      <w:tr w:rsidR="005B0E85" w:rsidRPr="00175303" w14:paraId="033B3862" w14:textId="77777777">
        <w:trPr>
          <w:cantSplit/>
          <w:trHeight w:val="41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56454E" w14:textId="77777777" w:rsidR="005B0E85" w:rsidRPr="00175303" w:rsidRDefault="005B0E85" w:rsidP="00126EF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61" w:type="dxa"/>
            <w:gridSpan w:val="9"/>
            <w:vMerge/>
            <w:tcBorders>
              <w:left w:val="single" w:sz="4" w:space="0" w:color="auto"/>
              <w:bottom w:val="nil"/>
            </w:tcBorders>
          </w:tcPr>
          <w:p w14:paraId="22ADBC85" w14:textId="77777777" w:rsidR="005B0E85" w:rsidRPr="00175303" w:rsidRDefault="005B0E85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84" w:type="dxa"/>
            <w:gridSpan w:val="4"/>
            <w:tcBorders>
              <w:bottom w:val="single" w:sz="4" w:space="0" w:color="auto"/>
            </w:tcBorders>
            <w:vAlign w:val="center"/>
          </w:tcPr>
          <w:p w14:paraId="7E260577" w14:textId="77777777" w:rsidR="005B0E85" w:rsidRPr="00175303" w:rsidRDefault="005B0E85">
            <w:pPr>
              <w:jc w:val="center"/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</w:rPr>
              <w:t>Qté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  <w:vAlign w:val="center"/>
          </w:tcPr>
          <w:p w14:paraId="13ACAD8E" w14:textId="77777777" w:rsidR="005B0E85" w:rsidRPr="00175303" w:rsidRDefault="005B0E85">
            <w:pPr>
              <w:jc w:val="center"/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</w:rPr>
              <w:t>Type</w:t>
            </w:r>
          </w:p>
        </w:tc>
        <w:tc>
          <w:tcPr>
            <w:tcW w:w="2693" w:type="dxa"/>
            <w:vMerge/>
            <w:tcBorders>
              <w:bottom w:val="nil"/>
            </w:tcBorders>
          </w:tcPr>
          <w:p w14:paraId="628AD5DC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</w:tr>
      <w:tr w:rsidR="005B0E85" w:rsidRPr="00175303" w14:paraId="0B86C5DF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EECAD1" w14:textId="77777777" w:rsidR="005B0E85" w:rsidRPr="00175303" w:rsidRDefault="005B0E85" w:rsidP="00126EF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789" w:type="dxa"/>
            <w:gridSpan w:val="17"/>
            <w:tcBorders>
              <w:top w:val="nil"/>
              <w:left w:val="single" w:sz="4" w:space="0" w:color="auto"/>
              <w:bottom w:val="nil"/>
            </w:tcBorders>
          </w:tcPr>
          <w:p w14:paraId="10E764C9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  <w:p w14:paraId="1812279F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</w:rPr>
              <w:t xml:space="preserve">                        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>Descriptif de la référence : </w:t>
            </w:r>
          </w:p>
        </w:tc>
      </w:tr>
      <w:tr w:rsidR="005B0E85" w:rsidRPr="00175303" w14:paraId="2F123D0B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61BDF3" w14:textId="77777777" w:rsidR="005B0E85" w:rsidRPr="00175303" w:rsidRDefault="005B0E85" w:rsidP="00126EF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5CC0E71F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20" w:type="dxa"/>
            <w:gridSpan w:val="14"/>
            <w:tcBorders>
              <w:top w:val="single" w:sz="4" w:space="0" w:color="auto"/>
            </w:tcBorders>
          </w:tcPr>
          <w:p w14:paraId="6F6F73EA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21BEC82D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</w:tr>
      <w:tr w:rsidR="005B0E85" w:rsidRPr="00175303" w14:paraId="483DB2DF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BC888A" w14:textId="77777777" w:rsidR="005B0E85" w:rsidRPr="00175303" w:rsidRDefault="005B0E85" w:rsidP="00126EF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00CF0328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20" w:type="dxa"/>
            <w:gridSpan w:val="14"/>
            <w:tcBorders>
              <w:top w:val="single" w:sz="4" w:space="0" w:color="auto"/>
            </w:tcBorders>
          </w:tcPr>
          <w:p w14:paraId="20B8D406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6DAAB063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</w:tr>
      <w:tr w:rsidR="005B0E85" w:rsidRPr="00175303" w14:paraId="6C349663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0402A3" w14:textId="77777777" w:rsidR="005B0E85" w:rsidRPr="00175303" w:rsidRDefault="005B0E85" w:rsidP="00126EF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6EE5D0B9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20" w:type="dxa"/>
            <w:gridSpan w:val="14"/>
            <w:tcBorders>
              <w:top w:val="single" w:sz="4" w:space="0" w:color="auto"/>
            </w:tcBorders>
          </w:tcPr>
          <w:p w14:paraId="01853B2E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6F3C0264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</w:tr>
      <w:tr w:rsidR="005B0E85" w:rsidRPr="00175303" w14:paraId="05549114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7A3419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432D7EB8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20" w:type="dxa"/>
            <w:gridSpan w:val="14"/>
            <w:tcBorders>
              <w:top w:val="single" w:sz="4" w:space="0" w:color="auto"/>
              <w:bottom w:val="nil"/>
            </w:tcBorders>
          </w:tcPr>
          <w:p w14:paraId="4363384D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5073CB8C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</w:tr>
      <w:tr w:rsidR="005B0E85" w:rsidRPr="00175303" w14:paraId="59CEFFFE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4E703A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34313F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1FF00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</w:rPr>
              <w:t xml:space="preserve">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</w:tcBorders>
          </w:tcPr>
          <w:p w14:paraId="31B076EC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</w:tr>
      <w:tr w:rsidR="005B0E85" w:rsidRPr="00175303" w14:paraId="1303A650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3F9F51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789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FE3C8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  <w:p w14:paraId="56624526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</w:rPr>
              <w:t xml:space="preserve">                        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>Caractéristiques de la référence : </w:t>
            </w:r>
          </w:p>
        </w:tc>
      </w:tr>
      <w:tr w:rsidR="005B0E85" w:rsidRPr="00175303" w14:paraId="4B784EDD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1006EF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E6B753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  <w:p w14:paraId="09139CFC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07A1B01" w14:textId="77777777" w:rsidR="005B0E85" w:rsidRPr="00175303" w:rsidRDefault="005B0E85">
            <w:pPr>
              <w:jc w:val="center"/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Caractéristiques</w:t>
            </w:r>
          </w:p>
        </w:tc>
        <w:tc>
          <w:tcPr>
            <w:tcW w:w="585" w:type="dxa"/>
            <w:vMerge w:val="restart"/>
            <w:tcBorders>
              <w:top w:val="nil"/>
              <w:right w:val="nil"/>
            </w:tcBorders>
          </w:tcPr>
          <w:p w14:paraId="776ADCB0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  <w:p w14:paraId="59A13848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F9152D" w14:textId="77777777" w:rsidR="005B0E85" w:rsidRPr="00175303" w:rsidRDefault="005B0E85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Unité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nil"/>
            </w:tcBorders>
          </w:tcPr>
          <w:p w14:paraId="26AE0BDB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bottom w:val="nil"/>
            </w:tcBorders>
          </w:tcPr>
          <w:p w14:paraId="7E09A659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Valeur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533FA3B6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</w:tr>
      <w:tr w:rsidR="005B0E85" w:rsidRPr="00175303" w14:paraId="5C0EFEF6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7654A4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9A080C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08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14:paraId="1733807D" w14:textId="77777777" w:rsidR="005B0E85" w:rsidRPr="00175303" w:rsidRDefault="005B0E85">
            <w:pPr>
              <w:jc w:val="center"/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Caractéristiques</w:t>
            </w:r>
          </w:p>
        </w:tc>
        <w:tc>
          <w:tcPr>
            <w:tcW w:w="585" w:type="dxa"/>
            <w:vMerge/>
            <w:tcBorders>
              <w:bottom w:val="nil"/>
            </w:tcBorders>
          </w:tcPr>
          <w:p w14:paraId="2DD503DE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14:paraId="600227EC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Unité</w:t>
            </w:r>
          </w:p>
        </w:tc>
        <w:tc>
          <w:tcPr>
            <w:tcW w:w="425" w:type="dxa"/>
            <w:gridSpan w:val="2"/>
            <w:vMerge/>
            <w:tcBorders>
              <w:bottom w:val="nil"/>
              <w:right w:val="nil"/>
            </w:tcBorders>
          </w:tcPr>
          <w:p w14:paraId="4DC2857D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7F6CF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Valeur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</w:tcBorders>
          </w:tcPr>
          <w:p w14:paraId="0D143A58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</w:tr>
      <w:tr w:rsidR="005B0E85" w:rsidRPr="00175303" w14:paraId="2E5666A2" w14:textId="77777777">
        <w:trPr>
          <w:cantSplit/>
          <w:trHeight w:val="22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57F7A9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C4F57F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13" w:type="dxa"/>
            <w:gridSpan w:val="15"/>
            <w:tcBorders>
              <w:top w:val="nil"/>
              <w:left w:val="nil"/>
              <w:bottom w:val="nil"/>
            </w:tcBorders>
          </w:tcPr>
          <w:p w14:paraId="1A0AE095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</w:tr>
      <w:tr w:rsidR="005B0E85" w:rsidRPr="00175303" w14:paraId="7495710C" w14:textId="77777777">
        <w:trPr>
          <w:cantSplit/>
          <w:trHeight w:val="22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AC18A9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gridSpan w:val="5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14:paraId="3C3AF3FF" w14:textId="77777777" w:rsidR="005B0E85" w:rsidRPr="00175303" w:rsidRDefault="005B0E85">
            <w:pPr>
              <w:rPr>
                <w:rFonts w:asciiTheme="minorHAnsi" w:hAnsiTheme="minorHAnsi" w:cstheme="minorHAnsi"/>
                <w:i/>
                <w:color w:val="00B050"/>
                <w:u w:val="single"/>
              </w:rPr>
            </w:pPr>
            <w:r w:rsidRPr="00175303">
              <w:rPr>
                <w:rFonts w:asciiTheme="minorHAnsi" w:hAnsiTheme="minorHAnsi" w:cstheme="minorHAnsi"/>
                <w:i/>
                <w:color w:val="00B050"/>
                <w:sz w:val="18"/>
              </w:rPr>
              <w:t xml:space="preserve">                      </w:t>
            </w:r>
            <w:r w:rsidRPr="00175303">
              <w:rPr>
                <w:rFonts w:asciiTheme="minorHAnsi" w:hAnsiTheme="minorHAnsi" w:cstheme="minorHAnsi"/>
                <w:i/>
                <w:color w:val="00B050"/>
                <w:sz w:val="18"/>
                <w:u w:val="single"/>
              </w:rPr>
              <w:t>Exemple 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nil"/>
            </w:tcBorders>
          </w:tcPr>
          <w:p w14:paraId="3CAF46FE" w14:textId="77777777" w:rsidR="005B0E85" w:rsidRPr="00175303" w:rsidRDefault="005B0E85">
            <w:pPr>
              <w:jc w:val="center"/>
              <w:rPr>
                <w:rFonts w:asciiTheme="minorHAnsi" w:hAnsiTheme="minorHAnsi" w:cstheme="minorHAnsi"/>
                <w:i/>
                <w:color w:val="00B050"/>
              </w:rPr>
            </w:pPr>
            <w:r w:rsidRPr="00175303">
              <w:rPr>
                <w:rFonts w:asciiTheme="minorHAnsi" w:hAnsiTheme="minorHAnsi" w:cstheme="minorHAnsi"/>
                <w:i/>
                <w:color w:val="00B050"/>
                <w:sz w:val="18"/>
              </w:rPr>
              <w:t>Longueur</w:t>
            </w:r>
          </w:p>
        </w:tc>
        <w:tc>
          <w:tcPr>
            <w:tcW w:w="426" w:type="dxa"/>
            <w:vMerge w:val="restart"/>
            <w:tcBorders>
              <w:top w:val="nil"/>
              <w:left w:val="nil"/>
              <w:bottom w:val="nil"/>
            </w:tcBorders>
          </w:tcPr>
          <w:p w14:paraId="2B435172" w14:textId="77777777" w:rsidR="005B0E85" w:rsidRPr="00175303" w:rsidRDefault="005B0E85">
            <w:pPr>
              <w:rPr>
                <w:rFonts w:asciiTheme="minorHAnsi" w:hAnsiTheme="minorHAnsi" w:cstheme="minorHAnsi"/>
                <w:i/>
                <w:color w:val="00B050"/>
                <w:u w:val="single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</w:tcBorders>
          </w:tcPr>
          <w:p w14:paraId="50984DB7" w14:textId="77777777" w:rsidR="005B0E85" w:rsidRPr="00175303" w:rsidRDefault="005B0E85">
            <w:pPr>
              <w:jc w:val="center"/>
              <w:rPr>
                <w:rFonts w:asciiTheme="minorHAnsi" w:hAnsiTheme="minorHAnsi" w:cstheme="minorHAnsi"/>
                <w:i/>
                <w:color w:val="00B050"/>
                <w:u w:val="single"/>
              </w:rPr>
            </w:pPr>
            <w:r w:rsidRPr="00175303">
              <w:rPr>
                <w:rFonts w:asciiTheme="minorHAnsi" w:hAnsiTheme="minorHAnsi" w:cstheme="minorHAnsi"/>
                <w:i/>
                <w:color w:val="00B050"/>
                <w:sz w:val="18"/>
              </w:rPr>
              <w:t>cm</w:t>
            </w:r>
          </w:p>
        </w:tc>
        <w:tc>
          <w:tcPr>
            <w:tcW w:w="425" w:type="dxa"/>
            <w:gridSpan w:val="3"/>
            <w:vMerge w:val="restart"/>
            <w:tcBorders>
              <w:top w:val="nil"/>
              <w:left w:val="nil"/>
              <w:bottom w:val="nil"/>
            </w:tcBorders>
          </w:tcPr>
          <w:p w14:paraId="7DEA545F" w14:textId="77777777" w:rsidR="005B0E85" w:rsidRPr="00175303" w:rsidRDefault="005B0E85">
            <w:pPr>
              <w:rPr>
                <w:rFonts w:asciiTheme="minorHAnsi" w:hAnsiTheme="minorHAnsi" w:cstheme="minorHAnsi"/>
                <w:i/>
                <w:color w:val="00B050"/>
                <w:u w:val="singl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14:paraId="21B3BA1F" w14:textId="77777777" w:rsidR="005B0E85" w:rsidRPr="00175303" w:rsidRDefault="005B0E85">
            <w:pPr>
              <w:jc w:val="center"/>
              <w:rPr>
                <w:rFonts w:asciiTheme="minorHAnsi" w:hAnsiTheme="minorHAnsi" w:cstheme="minorHAnsi"/>
                <w:i/>
                <w:color w:val="00B050"/>
                <w:u w:val="single"/>
              </w:rPr>
            </w:pPr>
            <w:r w:rsidRPr="00175303">
              <w:rPr>
                <w:rFonts w:asciiTheme="minorHAnsi" w:hAnsiTheme="minorHAnsi" w:cstheme="minorHAnsi"/>
                <w:i/>
                <w:color w:val="00B050"/>
                <w:sz w:val="18"/>
              </w:rPr>
              <w:t>10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06F8099D" w14:textId="77777777" w:rsidR="005B0E85" w:rsidRPr="00175303" w:rsidRDefault="005B0E85">
            <w:pPr>
              <w:rPr>
                <w:rFonts w:asciiTheme="minorHAnsi" w:hAnsiTheme="minorHAnsi" w:cstheme="minorHAnsi"/>
                <w:u w:val="single"/>
              </w:rPr>
            </w:pPr>
          </w:p>
        </w:tc>
      </w:tr>
      <w:tr w:rsidR="005B0E85" w:rsidRPr="00175303" w14:paraId="57554EB3" w14:textId="77777777">
        <w:trPr>
          <w:cantSplit/>
          <w:trHeight w:val="22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1ECF39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gridSpan w:val="5"/>
            <w:vMerge/>
            <w:tcBorders>
              <w:top w:val="nil"/>
              <w:left w:val="single" w:sz="4" w:space="0" w:color="auto"/>
              <w:bottom w:val="nil"/>
            </w:tcBorders>
          </w:tcPr>
          <w:p w14:paraId="4D008CE8" w14:textId="77777777" w:rsidR="005B0E85" w:rsidRPr="00175303" w:rsidRDefault="005B0E85">
            <w:pPr>
              <w:rPr>
                <w:rFonts w:asciiTheme="minorHAnsi" w:hAnsiTheme="minorHAnsi" w:cstheme="minorHAnsi"/>
                <w:i/>
                <w:color w:val="00B05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92A79E6" w14:textId="77777777" w:rsidR="005B0E85" w:rsidRPr="00175303" w:rsidRDefault="005B0E85">
            <w:pPr>
              <w:jc w:val="center"/>
              <w:rPr>
                <w:rFonts w:asciiTheme="minorHAnsi" w:hAnsiTheme="minorHAnsi" w:cstheme="minorHAnsi"/>
                <w:i/>
                <w:color w:val="00B050"/>
              </w:rPr>
            </w:pPr>
            <w:r w:rsidRPr="00175303">
              <w:rPr>
                <w:rFonts w:asciiTheme="minorHAnsi" w:hAnsiTheme="minorHAnsi" w:cstheme="minorHAnsi"/>
                <w:i/>
                <w:color w:val="00B050"/>
                <w:sz w:val="18"/>
              </w:rPr>
              <w:t>Diamètre</w:t>
            </w: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</w:tcBorders>
          </w:tcPr>
          <w:p w14:paraId="5D932952" w14:textId="77777777" w:rsidR="005B0E85" w:rsidRPr="00175303" w:rsidRDefault="005B0E85">
            <w:pPr>
              <w:rPr>
                <w:rFonts w:asciiTheme="minorHAnsi" w:hAnsiTheme="minorHAnsi" w:cstheme="minorHAnsi"/>
                <w:i/>
                <w:color w:val="00B050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1A5148A" w14:textId="77777777" w:rsidR="005B0E85" w:rsidRPr="00175303" w:rsidRDefault="005B0E85">
            <w:pPr>
              <w:jc w:val="center"/>
              <w:rPr>
                <w:rFonts w:asciiTheme="minorHAnsi" w:hAnsiTheme="minorHAnsi" w:cstheme="minorHAnsi"/>
                <w:i/>
                <w:color w:val="00B050"/>
              </w:rPr>
            </w:pPr>
            <w:r w:rsidRPr="00175303">
              <w:rPr>
                <w:rFonts w:asciiTheme="minorHAnsi" w:hAnsiTheme="minorHAnsi" w:cstheme="minorHAnsi"/>
                <w:i/>
                <w:color w:val="00B050"/>
              </w:rPr>
              <w:t>mm</w:t>
            </w:r>
          </w:p>
        </w:tc>
        <w:tc>
          <w:tcPr>
            <w:tcW w:w="425" w:type="dxa"/>
            <w:gridSpan w:val="3"/>
            <w:vMerge/>
            <w:tcBorders>
              <w:top w:val="nil"/>
              <w:left w:val="nil"/>
              <w:bottom w:val="nil"/>
            </w:tcBorders>
          </w:tcPr>
          <w:p w14:paraId="6511E598" w14:textId="77777777" w:rsidR="005B0E85" w:rsidRPr="00175303" w:rsidRDefault="005B0E85">
            <w:pPr>
              <w:rPr>
                <w:rFonts w:asciiTheme="minorHAnsi" w:hAnsiTheme="minorHAnsi" w:cstheme="minorHAnsi"/>
                <w:i/>
                <w:color w:val="00B05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AA1F4F9" w14:textId="77777777" w:rsidR="005B0E85" w:rsidRPr="00175303" w:rsidRDefault="005B0E85">
            <w:pPr>
              <w:jc w:val="center"/>
              <w:rPr>
                <w:rFonts w:asciiTheme="minorHAnsi" w:hAnsiTheme="minorHAnsi" w:cstheme="minorHAnsi"/>
                <w:i/>
                <w:color w:val="00B050"/>
              </w:rPr>
            </w:pPr>
            <w:r w:rsidRPr="00175303">
              <w:rPr>
                <w:rFonts w:asciiTheme="minorHAnsi" w:hAnsiTheme="minorHAnsi" w:cstheme="minorHAnsi"/>
                <w:i/>
                <w:color w:val="00B050"/>
              </w:rPr>
              <w:t>5</w:t>
            </w:r>
          </w:p>
        </w:tc>
        <w:tc>
          <w:tcPr>
            <w:tcW w:w="2977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323FDEDB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</w:tr>
      <w:tr w:rsidR="005B0E85" w:rsidRPr="00175303" w14:paraId="4BAA25D9" w14:textId="77777777">
        <w:trPr>
          <w:cantSplit/>
          <w:trHeight w:val="69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90C61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789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CDFE6" w14:textId="77777777" w:rsidR="005B0E85" w:rsidRPr="00175303" w:rsidRDefault="005B0E85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                          </w:t>
            </w:r>
          </w:p>
          <w:p w14:paraId="1AC63B5F" w14:textId="77777777" w:rsidR="005B0E85" w:rsidRPr="00175303" w:rsidRDefault="005B0E85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                           Etiquetage </w:t>
            </w:r>
            <w:r w:rsidRPr="00175303">
              <w:rPr>
                <w:rFonts w:asciiTheme="minorHAnsi" w:hAnsiTheme="minorHAnsi" w:cstheme="minorHAnsi"/>
                <w:sz w:val="18"/>
              </w:rPr>
              <w:t>: copie (fac-similé du modèle d’étiquetage)</w:t>
            </w:r>
          </w:p>
          <w:p w14:paraId="41E0638F" w14:textId="77777777" w:rsidR="005B0E85" w:rsidRPr="00175303" w:rsidRDefault="005B0E85">
            <w:pPr>
              <w:pStyle w:val="Pieddepage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                                                   </w:t>
            </w:r>
            <w:r w:rsidRPr="00175303">
              <w:rPr>
                <w:rFonts w:asciiTheme="minorHAnsi" w:hAnsiTheme="minorHAnsi" w:cstheme="minorHAnsi"/>
                <w:sz w:val="18"/>
              </w:rPr>
              <w:t>Insertion image</w:t>
            </w:r>
            <w:r w:rsidR="008175E6" w:rsidRPr="00175303">
              <w:rPr>
                <w:rFonts w:asciiTheme="minorHAnsi" w:hAnsiTheme="minorHAnsi" w:cstheme="minorHAnsi"/>
                <w:sz w:val="18"/>
              </w:rPr>
              <w:t xml:space="preserve"> sous format PDF à insérer au point 9</w:t>
            </w:r>
          </w:p>
          <w:p w14:paraId="585839B1" w14:textId="77777777" w:rsidR="005B0E85" w:rsidRPr="00175303" w:rsidRDefault="005B0E85">
            <w:pPr>
              <w:pStyle w:val="Pieddepage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18"/>
              </w:rPr>
            </w:pPr>
          </w:p>
        </w:tc>
      </w:tr>
      <w:tr w:rsidR="004115A4" w:rsidRPr="00175303" w14:paraId="4411A736" w14:textId="77777777">
        <w:trPr>
          <w:cantSplit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97ADAE9" w14:textId="77777777" w:rsidR="004115A4" w:rsidRPr="00175303" w:rsidRDefault="004115A4">
            <w:pPr>
              <w:jc w:val="right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92CF7C2" w14:textId="77777777" w:rsidR="004115A4" w:rsidRPr="00175303" w:rsidRDefault="004115A4">
            <w:pPr>
              <w:jc w:val="right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2.8</w:t>
            </w:r>
          </w:p>
        </w:tc>
        <w:tc>
          <w:tcPr>
            <w:tcW w:w="8789" w:type="dxa"/>
            <w:gridSpan w:val="17"/>
            <w:tcBorders>
              <w:top w:val="single" w:sz="4" w:space="0" w:color="auto"/>
              <w:left w:val="nil"/>
              <w:bottom w:val="nil"/>
            </w:tcBorders>
          </w:tcPr>
          <w:p w14:paraId="2D29A286" w14:textId="77777777" w:rsidR="004115A4" w:rsidRPr="00175303" w:rsidRDefault="003E1B50">
            <w:pPr>
              <w:rPr>
                <w:rFonts w:asciiTheme="minorHAnsi" w:hAnsiTheme="minorHAnsi" w:cstheme="minorHAnsi"/>
                <w:b/>
                <w:sz w:val="18"/>
                <w:u w:val="single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Composition du dispositif et accessoires </w:t>
            </w:r>
            <w:r w:rsidR="00DC66D2"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:</w:t>
            </w:r>
          </w:p>
          <w:p w14:paraId="314CA860" w14:textId="77777777" w:rsidR="00DC66D2" w:rsidRPr="00175303" w:rsidRDefault="00DC66D2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Pour chaque élément ou composant préciser :</w:t>
            </w:r>
          </w:p>
          <w:p w14:paraId="64E43F78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ELEMENTS :                                 MATERIAUX :</w:t>
            </w:r>
          </w:p>
          <w:p w14:paraId="2363BB35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4115A4" w:rsidRPr="00175303" w14:paraId="19811B60" w14:textId="77777777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4489CFA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BB2546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4691AB0C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5BC32D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245B6AB1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---</w:t>
            </w:r>
          </w:p>
        </w:tc>
        <w:tc>
          <w:tcPr>
            <w:tcW w:w="25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18DDDE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402" w:type="dxa"/>
            <w:gridSpan w:val="3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14:paraId="6F04781E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4115A4" w:rsidRPr="00175303" w14:paraId="05123DA0" w14:textId="77777777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903EAC0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51760D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</w:tcBorders>
          </w:tcPr>
          <w:p w14:paraId="2E2ADAAB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D139508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3349359D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---</w:t>
            </w:r>
          </w:p>
        </w:tc>
        <w:tc>
          <w:tcPr>
            <w:tcW w:w="2552" w:type="dxa"/>
            <w:gridSpan w:val="10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A9A9C7B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top w:val="nil"/>
              <w:left w:val="single" w:sz="4" w:space="0" w:color="auto"/>
              <w:bottom w:val="nil"/>
            </w:tcBorders>
          </w:tcPr>
          <w:p w14:paraId="3871E95C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4115A4" w:rsidRPr="00175303" w14:paraId="44492724" w14:textId="77777777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7D2D661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770401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</w:tcPr>
          <w:p w14:paraId="16E1801E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63FCCBFF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742AF251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---</w:t>
            </w:r>
          </w:p>
        </w:tc>
        <w:tc>
          <w:tcPr>
            <w:tcW w:w="2552" w:type="dxa"/>
            <w:gridSpan w:val="10"/>
            <w:tcBorders>
              <w:left w:val="single" w:sz="4" w:space="0" w:color="auto"/>
              <w:bottom w:val="single" w:sz="4" w:space="0" w:color="auto"/>
            </w:tcBorders>
          </w:tcPr>
          <w:p w14:paraId="2E9EF0DB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nil"/>
            </w:tcBorders>
          </w:tcPr>
          <w:p w14:paraId="228ADCE6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4115A4" w:rsidRPr="00175303" w14:paraId="698468E1" w14:textId="77777777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56F63C6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5378A5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</w:tcPr>
          <w:p w14:paraId="66484A59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7E59348F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3F42584C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---</w:t>
            </w:r>
          </w:p>
        </w:tc>
        <w:tc>
          <w:tcPr>
            <w:tcW w:w="2552" w:type="dxa"/>
            <w:gridSpan w:val="10"/>
            <w:tcBorders>
              <w:left w:val="single" w:sz="4" w:space="0" w:color="auto"/>
              <w:bottom w:val="single" w:sz="4" w:space="0" w:color="auto"/>
            </w:tcBorders>
          </w:tcPr>
          <w:p w14:paraId="6F42294F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nil"/>
            </w:tcBorders>
          </w:tcPr>
          <w:p w14:paraId="5837A366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4115A4" w:rsidRPr="00175303" w14:paraId="7A510D02" w14:textId="77777777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7B85E00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FAECCF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</w:tcPr>
          <w:p w14:paraId="335B8DA1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nil"/>
            </w:tcBorders>
          </w:tcPr>
          <w:p w14:paraId="5A551774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0D719F4D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---</w:t>
            </w:r>
          </w:p>
        </w:tc>
        <w:tc>
          <w:tcPr>
            <w:tcW w:w="2552" w:type="dxa"/>
            <w:gridSpan w:val="10"/>
            <w:tcBorders>
              <w:left w:val="single" w:sz="4" w:space="0" w:color="auto"/>
              <w:bottom w:val="nil"/>
            </w:tcBorders>
          </w:tcPr>
          <w:p w14:paraId="5AF8FE80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nil"/>
            </w:tcBorders>
          </w:tcPr>
          <w:p w14:paraId="1D4850D0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4115A4" w:rsidRPr="00175303" w14:paraId="09ADC7E5" w14:textId="77777777" w:rsidTr="00E110F6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26CF094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561223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902C7A5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1AB1D365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30783FD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---</w:t>
            </w:r>
          </w:p>
        </w:tc>
        <w:tc>
          <w:tcPr>
            <w:tcW w:w="2552" w:type="dxa"/>
            <w:gridSpan w:val="10"/>
            <w:tcBorders>
              <w:left w:val="single" w:sz="4" w:space="0" w:color="auto"/>
              <w:bottom w:val="single" w:sz="4" w:space="0" w:color="auto"/>
            </w:tcBorders>
          </w:tcPr>
          <w:p w14:paraId="425F4086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B3B36AF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4115A4" w:rsidRPr="00175303" w14:paraId="57F7C378" w14:textId="77777777" w:rsidTr="00E110F6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ADA5A61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CA324C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878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430ECF" w14:textId="746B09D3" w:rsidR="000314F8" w:rsidRPr="00175303" w:rsidRDefault="000314F8" w:rsidP="000314F8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 xml:space="preserve">Substances actives : </w:t>
            </w:r>
          </w:p>
          <w:p w14:paraId="279BDDF6" w14:textId="77777777" w:rsidR="000314F8" w:rsidRPr="00175303" w:rsidRDefault="000314F8" w:rsidP="000314F8">
            <w:pPr>
              <w:rPr>
                <w:rFonts w:asciiTheme="minorHAnsi" w:hAnsiTheme="minorHAnsi" w:cstheme="minorHAnsi"/>
                <w:sz w:val="18"/>
              </w:rPr>
            </w:pPr>
          </w:p>
          <w:p w14:paraId="219EFA24" w14:textId="77777777" w:rsidR="000314F8" w:rsidRPr="00175303" w:rsidRDefault="000314F8" w:rsidP="000314F8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Pour les composants susceptibles d’entrer en contact avec le patient et/ou les produits administrés, précisions complémentaires :</w:t>
            </w:r>
          </w:p>
          <w:p w14:paraId="6AEEFBC9" w14:textId="77777777" w:rsidR="000314F8" w:rsidRPr="00175303" w:rsidRDefault="000314F8" w:rsidP="000314F8">
            <w:pPr>
              <w:numPr>
                <w:ilvl w:val="0"/>
                <w:numId w:val="3"/>
              </w:numPr>
              <w:tabs>
                <w:tab w:val="num" w:pos="1206"/>
              </w:tabs>
              <w:spacing w:after="120"/>
              <w:ind w:left="2161" w:hanging="1520"/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Présence/Absence de latex</w:t>
            </w:r>
          </w:p>
          <w:p w14:paraId="6D3E3D83" w14:textId="77777777" w:rsidR="000314F8" w:rsidRPr="00175303" w:rsidRDefault="000314F8" w:rsidP="000314F8">
            <w:pPr>
              <w:numPr>
                <w:ilvl w:val="0"/>
                <w:numId w:val="3"/>
              </w:numPr>
              <w:tabs>
                <w:tab w:val="num" w:pos="1206"/>
              </w:tabs>
              <w:ind w:hanging="1521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Présence/Absence de Phtalates (DHP)</w:t>
            </w:r>
          </w:p>
          <w:p w14:paraId="66D0E777" w14:textId="33A4271D" w:rsidR="00175303" w:rsidRPr="00175303" w:rsidRDefault="00175303" w:rsidP="00175303">
            <w:pPr>
              <w:jc w:val="both"/>
              <w:rPr>
                <w:rFonts w:asciiTheme="minorHAnsi" w:hAnsiTheme="minorHAnsi" w:cstheme="minorHAnsi"/>
                <w:b/>
                <w:color w:val="C45911"/>
                <w:sz w:val="22"/>
                <w:u w:val="single"/>
              </w:rPr>
            </w:pPr>
            <w:r w:rsidRPr="00175303">
              <w:rPr>
                <w:rFonts w:asciiTheme="minorHAnsi" w:hAnsiTheme="minorHAnsi" w:cstheme="minorHAnsi"/>
                <w:b/>
                <w:color w:val="C45911"/>
                <w:sz w:val="22"/>
                <w:u w:val="single"/>
              </w:rPr>
              <w:t xml:space="preserve">Si présence, indiquer la concentration de </w:t>
            </w:r>
            <w:r w:rsidRPr="00175303">
              <w:rPr>
                <w:rFonts w:asciiTheme="minorHAnsi" w:hAnsiTheme="minorHAnsi" w:cstheme="minorHAnsi"/>
                <w:b/>
                <w:color w:val="C45911"/>
                <w:sz w:val="22"/>
                <w:highlight w:val="yellow"/>
                <w:u w:val="single"/>
              </w:rPr>
              <w:t>DEHP</w:t>
            </w:r>
            <w:r w:rsidRPr="00175303">
              <w:rPr>
                <w:rFonts w:asciiTheme="minorHAnsi" w:hAnsiTheme="minorHAnsi" w:cstheme="minorHAnsi"/>
                <w:b/>
                <w:color w:val="C45911"/>
                <w:sz w:val="22"/>
                <w:u w:val="single"/>
              </w:rPr>
              <w:t xml:space="preserve"> (exprimé en m/m de matières plastifiées) selon arrêté du 13 avril 2017 en précisant l’unité : </w:t>
            </w:r>
            <w:r w:rsidRPr="00175303">
              <w:rPr>
                <w:rFonts w:asciiTheme="minorHAnsi" w:hAnsiTheme="minorHAnsi" w:cstheme="minorHAnsi"/>
                <w:b/>
                <w:color w:val="C45911"/>
                <w:sz w:val="22"/>
                <w:highlight w:val="yellow"/>
                <w:u w:val="single"/>
              </w:rPr>
              <w:t>document à compléter UNIQUEMENT EN ANNEXE 3ter</w:t>
            </w:r>
          </w:p>
          <w:p w14:paraId="05B0CF17" w14:textId="77777777" w:rsidR="000314F8" w:rsidRPr="00175303" w:rsidRDefault="000314F8" w:rsidP="000314F8">
            <w:pPr>
              <w:ind w:left="2160"/>
              <w:rPr>
                <w:rFonts w:asciiTheme="minorHAnsi" w:hAnsiTheme="minorHAnsi" w:cstheme="minorHAnsi"/>
                <w:b/>
                <w:sz w:val="18"/>
              </w:rPr>
            </w:pPr>
          </w:p>
          <w:p w14:paraId="6B054D5D" w14:textId="77777777" w:rsidR="000314F8" w:rsidRPr="00175303" w:rsidRDefault="000314F8" w:rsidP="000314F8">
            <w:pPr>
              <w:numPr>
                <w:ilvl w:val="0"/>
                <w:numId w:val="3"/>
              </w:numPr>
              <w:tabs>
                <w:tab w:val="num" w:pos="1206"/>
              </w:tabs>
              <w:spacing w:after="120"/>
              <w:ind w:left="2161" w:hanging="1520"/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Présence/Absence de produit d’origine animale ou biologique (nature, …)</w:t>
            </w:r>
          </w:p>
          <w:p w14:paraId="4575E8D6" w14:textId="77777777" w:rsidR="000314F8" w:rsidRPr="00175303" w:rsidRDefault="000314F8" w:rsidP="000314F8">
            <w:pPr>
              <w:numPr>
                <w:ilvl w:val="0"/>
                <w:numId w:val="3"/>
              </w:numPr>
              <w:tabs>
                <w:tab w:val="num" w:pos="1206"/>
              </w:tabs>
              <w:ind w:hanging="1521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bdr w:val="single" w:sz="4" w:space="0" w:color="auto"/>
              </w:rPr>
              <w:t>Concentration en COBALT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, en fraction massique (m/m) </w:t>
            </w:r>
          </w:p>
          <w:p w14:paraId="577243EA" w14:textId="77777777" w:rsidR="000314F8" w:rsidRPr="00175303" w:rsidRDefault="000314F8" w:rsidP="000314F8">
            <w:pPr>
              <w:rPr>
                <w:rFonts w:asciiTheme="minorHAnsi" w:hAnsiTheme="minorHAnsi" w:cstheme="minorHAnsi"/>
                <w:b/>
                <w:color w:val="C45911"/>
                <w:sz w:val="22"/>
              </w:rPr>
            </w:pPr>
            <w:r w:rsidRPr="00175303">
              <w:rPr>
                <w:rFonts w:asciiTheme="minorHAnsi" w:hAnsiTheme="minorHAnsi" w:cstheme="minorHAnsi"/>
                <w:b/>
                <w:color w:val="C45911"/>
                <w:sz w:val="22"/>
                <w:u w:val="single"/>
              </w:rPr>
              <w:t xml:space="preserve">Préciser notamment si concentration en </w:t>
            </w:r>
            <w:r w:rsidRPr="00175303">
              <w:rPr>
                <w:rFonts w:asciiTheme="minorHAnsi" w:hAnsiTheme="minorHAnsi" w:cstheme="minorHAnsi"/>
                <w:b/>
                <w:color w:val="C45911"/>
                <w:sz w:val="22"/>
                <w:highlight w:val="yellow"/>
                <w:u w:val="single"/>
              </w:rPr>
              <w:t>Cobalt</w:t>
            </w:r>
            <w:r w:rsidRPr="00175303">
              <w:rPr>
                <w:rFonts w:asciiTheme="minorHAnsi" w:hAnsiTheme="minorHAnsi" w:cstheme="minorHAnsi"/>
                <w:b/>
                <w:color w:val="C45911"/>
                <w:sz w:val="22"/>
                <w:u w:val="single"/>
              </w:rPr>
              <w:t xml:space="preserve"> supérieure à 0,1% en fraction massique (m/m) </w:t>
            </w:r>
            <w:r w:rsidRPr="00175303">
              <w:rPr>
                <w:rFonts w:asciiTheme="minorHAnsi" w:hAnsiTheme="minorHAnsi" w:cstheme="minorHAnsi"/>
                <w:b/>
                <w:color w:val="C45911"/>
                <w:sz w:val="22"/>
              </w:rPr>
              <w:t>= OUI / NON et si OUI, quelle concentration ?</w:t>
            </w:r>
          </w:p>
          <w:p w14:paraId="55A4509B" w14:textId="77777777" w:rsidR="000314F8" w:rsidRPr="00175303" w:rsidRDefault="000314F8" w:rsidP="000314F8">
            <w:pPr>
              <w:rPr>
                <w:rFonts w:asciiTheme="minorHAnsi" w:hAnsiTheme="minorHAnsi" w:cstheme="minorHAnsi"/>
                <w:b/>
                <w:color w:val="C45911"/>
                <w:sz w:val="22"/>
                <w:u w:val="single"/>
              </w:rPr>
            </w:pPr>
          </w:p>
          <w:p w14:paraId="1BB53A07" w14:textId="77777777" w:rsidR="000314F8" w:rsidRPr="00175303" w:rsidRDefault="000314F8" w:rsidP="000314F8">
            <w:pPr>
              <w:pStyle w:val="Titre3"/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 xml:space="preserve">Toutes mentions jugées utiles pour les précautions d’utilisation </w:t>
            </w:r>
          </w:p>
          <w:p w14:paraId="127FF1B7" w14:textId="77777777" w:rsidR="000314F8" w:rsidRPr="00175303" w:rsidRDefault="000314F8" w:rsidP="000314F8">
            <w:pPr>
              <w:rPr>
                <w:rFonts w:asciiTheme="minorHAnsi" w:hAnsiTheme="minorHAnsi" w:cstheme="minorHAnsi"/>
                <w:sz w:val="18"/>
              </w:rPr>
            </w:pPr>
          </w:p>
          <w:p w14:paraId="5168C4C8" w14:textId="77777777" w:rsidR="004115A4" w:rsidRPr="00175303" w:rsidRDefault="000314F8">
            <w:pPr>
              <w:pStyle w:val="Corpsdetexte"/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Dispositifs et accessoires associés à lister</w:t>
            </w:r>
            <w:r w:rsidRPr="00175303">
              <w:rPr>
                <w:rFonts w:asciiTheme="minorHAnsi" w:hAnsiTheme="minorHAnsi" w:cstheme="minorHAnsi"/>
                <w:sz w:val="18"/>
              </w:rPr>
              <w:t>. (en cas de consommables captifs notamment)</w:t>
            </w:r>
          </w:p>
          <w:p w14:paraId="3B521B8D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4115A4" w:rsidRPr="00175303" w14:paraId="3B5088C2" w14:textId="77777777"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712A4DD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14B9D10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2.9</w:t>
            </w:r>
          </w:p>
        </w:tc>
        <w:tc>
          <w:tcPr>
            <w:tcW w:w="8789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14:paraId="4CD51C12" w14:textId="77777777" w:rsidR="004115A4" w:rsidRPr="00175303" w:rsidRDefault="004115A4">
            <w:pPr>
              <w:pStyle w:val="Titre5"/>
              <w:rPr>
                <w:rFonts w:asciiTheme="minorHAnsi" w:hAnsiTheme="minorHAnsi" w:cstheme="minorHAnsi"/>
                <w:sz w:val="18"/>
                <w:lang w:val="fr-FR"/>
              </w:rPr>
            </w:pPr>
            <w:r w:rsidRPr="00175303">
              <w:rPr>
                <w:rFonts w:asciiTheme="minorHAnsi" w:hAnsiTheme="minorHAnsi" w:cstheme="minorHAnsi"/>
                <w:sz w:val="18"/>
                <w:u w:val="single"/>
                <w:lang w:val="fr-FR"/>
              </w:rPr>
              <w:t>Domaine - Indications</w:t>
            </w:r>
            <w:r w:rsidRPr="00175303">
              <w:rPr>
                <w:rFonts w:asciiTheme="minorHAnsi" w:hAnsiTheme="minorHAnsi" w:cstheme="minorHAnsi"/>
                <w:sz w:val="18"/>
                <w:lang w:val="fr-FR"/>
              </w:rPr>
              <w:t> :</w:t>
            </w:r>
          </w:p>
          <w:p w14:paraId="26A2AD4B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Domaine d’utili</w:t>
            </w:r>
            <w:r w:rsidR="008C1972" w:rsidRPr="00175303">
              <w:rPr>
                <w:rFonts w:asciiTheme="minorHAnsi" w:hAnsiTheme="minorHAnsi" w:cstheme="minorHAnsi"/>
                <w:sz w:val="18"/>
              </w:rPr>
              <w:t>sation</w:t>
            </w:r>
            <w:r w:rsidRPr="00175303">
              <w:rPr>
                <w:rFonts w:asciiTheme="minorHAnsi" w:hAnsiTheme="minorHAnsi" w:cstheme="minorHAnsi"/>
                <w:sz w:val="18"/>
              </w:rPr>
              <w:t xml:space="preserve"> : </w:t>
            </w:r>
          </w:p>
          <w:p w14:paraId="49DED184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Indic</w:t>
            </w:r>
            <w:r w:rsidR="008C1972" w:rsidRPr="00175303">
              <w:rPr>
                <w:rFonts w:asciiTheme="minorHAnsi" w:hAnsiTheme="minorHAnsi" w:cstheme="minorHAnsi"/>
                <w:sz w:val="18"/>
              </w:rPr>
              <w:t>ations</w:t>
            </w:r>
            <w:r w:rsidRPr="00175303">
              <w:rPr>
                <w:rFonts w:asciiTheme="minorHAnsi" w:hAnsiTheme="minorHAnsi" w:cstheme="minorHAnsi"/>
                <w:sz w:val="18"/>
              </w:rPr>
              <w:t> :</w:t>
            </w:r>
          </w:p>
          <w:p w14:paraId="0418826F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</w:tbl>
    <w:p w14:paraId="1B9B494E" w14:textId="77777777" w:rsidR="004115A4" w:rsidRPr="00175303" w:rsidRDefault="004115A4">
      <w:pPr>
        <w:rPr>
          <w:rFonts w:asciiTheme="minorHAnsi" w:hAnsiTheme="minorHAnsi" w:cstheme="minorHAnsi"/>
          <w:b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:rsidRPr="00175303" w14:paraId="20061B61" w14:textId="77777777">
        <w:tc>
          <w:tcPr>
            <w:tcW w:w="5457" w:type="dxa"/>
            <w:gridSpan w:val="3"/>
            <w:tcBorders>
              <w:right w:val="nil"/>
            </w:tcBorders>
          </w:tcPr>
          <w:p w14:paraId="2F57EC1C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3. </w:t>
            </w:r>
            <w:r w:rsidR="003E1B50" w:rsidRPr="00175303">
              <w:rPr>
                <w:rFonts w:asciiTheme="minorHAnsi" w:hAnsiTheme="minorHAnsi" w:cstheme="minorHAnsi"/>
                <w:b/>
                <w:sz w:val="18"/>
              </w:rPr>
              <w:t>PROCEDE DE STERILISATION</w:t>
            </w:r>
            <w:r w:rsidR="003E1B50"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 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>:</w:t>
            </w:r>
          </w:p>
        </w:tc>
        <w:tc>
          <w:tcPr>
            <w:tcW w:w="4536" w:type="dxa"/>
            <w:tcBorders>
              <w:left w:val="nil"/>
            </w:tcBorders>
          </w:tcPr>
          <w:p w14:paraId="5B09BF8B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4115A4" w:rsidRPr="00175303" w14:paraId="48821AC2" w14:textId="77777777"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5551096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B6A14BF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87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AABD73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  <w:p w14:paraId="1432CB5B" w14:textId="77777777" w:rsidR="000314F8" w:rsidRPr="00175303" w:rsidRDefault="000314F8" w:rsidP="000314F8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DM stérile </w:t>
            </w:r>
            <w:r w:rsidRPr="00175303">
              <w:rPr>
                <w:rFonts w:asciiTheme="minorHAnsi" w:hAnsiTheme="minorHAnsi" w:cstheme="minorHAnsi"/>
                <w:sz w:val="18"/>
              </w:rPr>
              <w:t>:                   OUI                    NON</w:t>
            </w:r>
          </w:p>
          <w:p w14:paraId="7BB02F15" w14:textId="77777777" w:rsidR="000314F8" w:rsidRPr="00175303" w:rsidRDefault="000314F8" w:rsidP="000314F8">
            <w:pPr>
              <w:rPr>
                <w:rFonts w:asciiTheme="minorHAnsi" w:hAnsiTheme="minorHAnsi" w:cstheme="minorHAnsi"/>
                <w:sz w:val="18"/>
              </w:rPr>
            </w:pPr>
          </w:p>
          <w:p w14:paraId="310B2E58" w14:textId="77777777" w:rsidR="000314F8" w:rsidRPr="00175303" w:rsidRDefault="000314F8" w:rsidP="000314F8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Mode de stérilisation du dispositif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 : 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sym w:font="Wingdings" w:char="F071"/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  OE         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sym w:font="Wingdings" w:char="F071"/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   Rayonnements       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sym w:font="Wingdings" w:char="F071"/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 Vapeur d’eau</w:t>
            </w:r>
          </w:p>
          <w:p w14:paraId="14FDA73C" w14:textId="77777777" w:rsidR="000314F8" w:rsidRPr="00175303" w:rsidRDefault="000314F8" w:rsidP="000314F8">
            <w:pPr>
              <w:rPr>
                <w:rFonts w:asciiTheme="minorHAnsi" w:hAnsiTheme="minorHAnsi" w:cstheme="minorHAnsi"/>
                <w:b/>
                <w:sz w:val="18"/>
              </w:rPr>
            </w:pPr>
          </w:p>
          <w:p w14:paraId="6205644A" w14:textId="77777777" w:rsidR="000314F8" w:rsidRPr="00175303" w:rsidRDefault="000314F8" w:rsidP="000314F8">
            <w:pPr>
              <w:jc w:val="both"/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Préciser les modes de stérilisation de chaque composant, s’il y a lieu.</w:t>
            </w:r>
          </w:p>
          <w:p w14:paraId="3AD6EAE7" w14:textId="2087732C" w:rsidR="00175303" w:rsidRPr="00175303" w:rsidRDefault="00175303" w:rsidP="00175303">
            <w:pPr>
              <w:jc w:val="both"/>
              <w:rPr>
                <w:rFonts w:asciiTheme="minorHAnsi" w:hAnsiTheme="minorHAnsi" w:cstheme="minorHAnsi"/>
                <w:b/>
                <w:color w:val="C45911"/>
                <w:sz w:val="22"/>
                <w:u w:val="single"/>
              </w:rPr>
            </w:pPr>
            <w:r w:rsidRPr="00175303">
              <w:rPr>
                <w:rFonts w:asciiTheme="minorHAnsi" w:hAnsiTheme="minorHAnsi" w:cstheme="minorHAnsi"/>
                <w:b/>
                <w:color w:val="C45911"/>
                <w:sz w:val="22"/>
                <w:u w:val="single"/>
              </w:rPr>
              <w:t xml:space="preserve">Si le dispositif est stérilisé à </w:t>
            </w:r>
            <w:r w:rsidRPr="00175303">
              <w:rPr>
                <w:rFonts w:asciiTheme="minorHAnsi" w:hAnsiTheme="minorHAnsi" w:cstheme="minorHAnsi"/>
                <w:b/>
                <w:color w:val="C45911"/>
                <w:sz w:val="22"/>
                <w:highlight w:val="yellow"/>
                <w:u w:val="single"/>
              </w:rPr>
              <w:t>l’oxyde d’éthylène</w:t>
            </w:r>
            <w:r w:rsidRPr="00175303">
              <w:rPr>
                <w:rFonts w:asciiTheme="minorHAnsi" w:hAnsiTheme="minorHAnsi" w:cstheme="minorHAnsi"/>
                <w:b/>
                <w:color w:val="C45911"/>
                <w:sz w:val="22"/>
                <w:u w:val="single"/>
              </w:rPr>
              <w:t xml:space="preserve">, préciser le TAUX/VALEUR RESIDUEL selon Instruction 2015/311 du 16 octobre 2015) (avec l’unité) : </w:t>
            </w:r>
            <w:r w:rsidRPr="00175303">
              <w:rPr>
                <w:rFonts w:asciiTheme="minorHAnsi" w:hAnsiTheme="minorHAnsi" w:cstheme="minorHAnsi"/>
                <w:b/>
                <w:color w:val="C45911"/>
                <w:sz w:val="22"/>
                <w:highlight w:val="yellow"/>
                <w:u w:val="single"/>
              </w:rPr>
              <w:t>document à compléter UNIQUEMENT EN ANNEXE 3bis</w:t>
            </w:r>
          </w:p>
          <w:p w14:paraId="148EE208" w14:textId="6E999AB1" w:rsidR="004115A4" w:rsidRPr="00175303" w:rsidRDefault="004115A4">
            <w:pPr>
              <w:jc w:val="both"/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</w:tbl>
    <w:p w14:paraId="424953C0" w14:textId="77777777" w:rsidR="004115A4" w:rsidRPr="00175303" w:rsidRDefault="004115A4">
      <w:pPr>
        <w:rPr>
          <w:rFonts w:asciiTheme="minorHAnsi" w:hAnsiTheme="minorHAnsi" w:cstheme="minorHAnsi"/>
          <w:b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:rsidRPr="00175303" w14:paraId="2B062E98" w14:textId="77777777">
        <w:tc>
          <w:tcPr>
            <w:tcW w:w="5457" w:type="dxa"/>
            <w:gridSpan w:val="3"/>
            <w:tcBorders>
              <w:top w:val="single" w:sz="4" w:space="0" w:color="auto"/>
              <w:right w:val="nil"/>
            </w:tcBorders>
          </w:tcPr>
          <w:p w14:paraId="121ECD56" w14:textId="77777777" w:rsidR="004115A4" w:rsidRPr="00175303" w:rsidRDefault="004115A4">
            <w:pPr>
              <w:pStyle w:val="Titre8"/>
              <w:rPr>
                <w:rFonts w:asciiTheme="minorHAnsi" w:hAnsiTheme="minorHAnsi" w:cstheme="minorHAnsi"/>
                <w:b w:val="0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  <w:u w:val="none"/>
              </w:rPr>
              <w:t>4.</w:t>
            </w:r>
            <w:r w:rsidRPr="00175303">
              <w:rPr>
                <w:rFonts w:asciiTheme="minorHAnsi" w:hAnsiTheme="minorHAnsi" w:cstheme="minorHAnsi"/>
                <w:b w:val="0"/>
                <w:sz w:val="18"/>
                <w:u w:val="none"/>
              </w:rPr>
              <w:t xml:space="preserve"> </w:t>
            </w:r>
            <w:r w:rsidR="003E1B50" w:rsidRPr="00175303">
              <w:rPr>
                <w:rFonts w:asciiTheme="minorHAnsi" w:hAnsiTheme="minorHAnsi" w:cstheme="minorHAnsi"/>
                <w:sz w:val="18"/>
                <w:u w:val="none"/>
              </w:rPr>
              <w:t>CONDITIONS DE CONSERVATION  ET DE STOCKAGE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</w:tcBorders>
          </w:tcPr>
          <w:p w14:paraId="42B814E3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4115A4" w:rsidRPr="00175303" w14:paraId="04844F7E" w14:textId="77777777">
        <w:tc>
          <w:tcPr>
            <w:tcW w:w="637" w:type="dxa"/>
            <w:tcBorders>
              <w:right w:val="nil"/>
            </w:tcBorders>
          </w:tcPr>
          <w:p w14:paraId="273646CD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6846E82F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8789" w:type="dxa"/>
            <w:gridSpan w:val="2"/>
          </w:tcPr>
          <w:p w14:paraId="03463862" w14:textId="77777777" w:rsidR="004115A4" w:rsidRPr="00175303" w:rsidRDefault="004115A4">
            <w:pPr>
              <w:tabs>
                <w:tab w:val="left" w:pos="3780"/>
              </w:tabs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Conditions normales de conservation &amp; de stockage</w:t>
            </w:r>
          </w:p>
          <w:p w14:paraId="37EDAAE5" w14:textId="77777777" w:rsidR="004115A4" w:rsidRPr="00175303" w:rsidRDefault="004115A4">
            <w:pPr>
              <w:tabs>
                <w:tab w:val="left" w:pos="3780"/>
              </w:tabs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 xml:space="preserve">Précautions particulières </w:t>
            </w:r>
          </w:p>
          <w:p w14:paraId="33C1DBE0" w14:textId="77777777" w:rsidR="004115A4" w:rsidRPr="00175303" w:rsidRDefault="004115A4">
            <w:pPr>
              <w:tabs>
                <w:tab w:val="left" w:pos="3780"/>
              </w:tabs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 xml:space="preserve">Durée de la validité du produit </w:t>
            </w:r>
          </w:p>
          <w:p w14:paraId="2F1CF233" w14:textId="77777777" w:rsidR="004115A4" w:rsidRPr="00175303" w:rsidRDefault="004115A4">
            <w:pPr>
              <w:tabs>
                <w:tab w:val="left" w:pos="3780"/>
              </w:tabs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Présence d’indicateurs de température s’il y a lieu.</w:t>
            </w:r>
          </w:p>
        </w:tc>
      </w:tr>
    </w:tbl>
    <w:p w14:paraId="62EA5AC1" w14:textId="77777777" w:rsidR="004115A4" w:rsidRPr="00175303" w:rsidRDefault="004115A4">
      <w:pPr>
        <w:rPr>
          <w:rFonts w:asciiTheme="minorHAnsi" w:hAnsiTheme="minorHAnsi" w:cstheme="minorHAnsi"/>
          <w:b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:rsidRPr="00175303" w14:paraId="089406F0" w14:textId="77777777">
        <w:tc>
          <w:tcPr>
            <w:tcW w:w="5457" w:type="dxa"/>
            <w:gridSpan w:val="3"/>
            <w:tcBorders>
              <w:right w:val="nil"/>
            </w:tcBorders>
          </w:tcPr>
          <w:p w14:paraId="53A890FA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5. </w:t>
            </w:r>
            <w:r w:rsidR="003E1B50" w:rsidRPr="00175303">
              <w:rPr>
                <w:rFonts w:asciiTheme="minorHAnsi" w:hAnsiTheme="minorHAnsi" w:cstheme="minorHAnsi"/>
                <w:b/>
                <w:sz w:val="18"/>
              </w:rPr>
              <w:t>SECURITE D’UTILISATION</w:t>
            </w:r>
          </w:p>
        </w:tc>
        <w:tc>
          <w:tcPr>
            <w:tcW w:w="4536" w:type="dxa"/>
            <w:tcBorders>
              <w:left w:val="nil"/>
            </w:tcBorders>
          </w:tcPr>
          <w:p w14:paraId="04CEB21F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4115A4" w:rsidRPr="00175303" w14:paraId="3039ECD0" w14:textId="77777777">
        <w:tc>
          <w:tcPr>
            <w:tcW w:w="637" w:type="dxa"/>
            <w:tcBorders>
              <w:right w:val="nil"/>
            </w:tcBorders>
          </w:tcPr>
          <w:p w14:paraId="31DAD717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337A6626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5.1</w:t>
            </w:r>
          </w:p>
        </w:tc>
        <w:tc>
          <w:tcPr>
            <w:tcW w:w="8789" w:type="dxa"/>
            <w:gridSpan w:val="2"/>
          </w:tcPr>
          <w:p w14:paraId="79AD7CA5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Sécurité technique</w:t>
            </w:r>
            <w:r w:rsidRPr="00175303">
              <w:rPr>
                <w:rFonts w:asciiTheme="minorHAnsi" w:hAnsiTheme="minorHAnsi" w:cstheme="minorHAnsi"/>
                <w:sz w:val="18"/>
              </w:rPr>
              <w:t> : le cas échéant, renvoyer à la notice d’utilisation ou notice d’information.</w:t>
            </w:r>
          </w:p>
          <w:p w14:paraId="0F93B2AA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Pour les DM implantables : passage possible à l’IRM, radiodétectabilité ?</w:t>
            </w:r>
            <w:r w:rsidRPr="00175303">
              <w:rPr>
                <w:rFonts w:asciiTheme="minorHAnsi" w:hAnsiTheme="minorHAnsi" w:cstheme="minorHAnsi"/>
                <w:sz w:val="18"/>
              </w:rPr>
              <w:tab/>
            </w:r>
          </w:p>
        </w:tc>
      </w:tr>
      <w:tr w:rsidR="004115A4" w:rsidRPr="00175303" w14:paraId="76CB8C9A" w14:textId="77777777">
        <w:tc>
          <w:tcPr>
            <w:tcW w:w="637" w:type="dxa"/>
            <w:tcBorders>
              <w:right w:val="nil"/>
            </w:tcBorders>
          </w:tcPr>
          <w:p w14:paraId="393EC539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3820F77F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5.2</w:t>
            </w:r>
          </w:p>
        </w:tc>
        <w:tc>
          <w:tcPr>
            <w:tcW w:w="8789" w:type="dxa"/>
            <w:gridSpan w:val="2"/>
          </w:tcPr>
          <w:p w14:paraId="63C38A2B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Sécurité biologique (s’il y a lieu)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> :</w:t>
            </w:r>
          </w:p>
          <w:p w14:paraId="5F9874F4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</w:tbl>
    <w:p w14:paraId="79DDF996" w14:textId="77777777" w:rsidR="004115A4" w:rsidRPr="00175303" w:rsidRDefault="004115A4">
      <w:pPr>
        <w:pStyle w:val="En-tte"/>
        <w:tabs>
          <w:tab w:val="clear" w:pos="4536"/>
          <w:tab w:val="clear" w:pos="9072"/>
        </w:tabs>
        <w:rPr>
          <w:rFonts w:asciiTheme="minorHAnsi" w:hAnsiTheme="minorHAnsi" w:cstheme="minorHAnsi"/>
          <w:sz w:val="18"/>
          <w:lang w:val="fr-FR"/>
        </w:rPr>
      </w:pPr>
    </w:p>
    <w:p w14:paraId="53BCE341" w14:textId="77777777" w:rsidR="008712D7" w:rsidRPr="00175303" w:rsidRDefault="008712D7">
      <w:pPr>
        <w:pStyle w:val="En-tte"/>
        <w:tabs>
          <w:tab w:val="clear" w:pos="4536"/>
          <w:tab w:val="clear" w:pos="9072"/>
        </w:tabs>
        <w:rPr>
          <w:rFonts w:asciiTheme="minorHAnsi" w:hAnsiTheme="minorHAnsi" w:cstheme="minorHAnsi"/>
          <w:sz w:val="18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:rsidRPr="00175303" w14:paraId="46A1624F" w14:textId="77777777">
        <w:tc>
          <w:tcPr>
            <w:tcW w:w="5457" w:type="dxa"/>
            <w:gridSpan w:val="3"/>
            <w:tcBorders>
              <w:right w:val="nil"/>
            </w:tcBorders>
          </w:tcPr>
          <w:p w14:paraId="106726E2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6. </w:t>
            </w:r>
            <w:r w:rsidR="003E1B50" w:rsidRPr="00175303">
              <w:rPr>
                <w:rFonts w:asciiTheme="minorHAnsi" w:hAnsiTheme="minorHAnsi" w:cstheme="minorHAnsi"/>
                <w:b/>
                <w:sz w:val="18"/>
              </w:rPr>
              <w:t>CONSEILS D’UTILISATION</w:t>
            </w:r>
          </w:p>
        </w:tc>
        <w:tc>
          <w:tcPr>
            <w:tcW w:w="4536" w:type="dxa"/>
            <w:tcBorders>
              <w:left w:val="nil"/>
            </w:tcBorders>
          </w:tcPr>
          <w:p w14:paraId="604B5FA7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4115A4" w:rsidRPr="00175303" w14:paraId="63D05DDA" w14:textId="77777777">
        <w:tc>
          <w:tcPr>
            <w:tcW w:w="637" w:type="dxa"/>
            <w:tcBorders>
              <w:right w:val="nil"/>
            </w:tcBorders>
          </w:tcPr>
          <w:p w14:paraId="384545F8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549A09B1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6.1</w:t>
            </w:r>
          </w:p>
        </w:tc>
        <w:tc>
          <w:tcPr>
            <w:tcW w:w="8789" w:type="dxa"/>
            <w:gridSpan w:val="2"/>
          </w:tcPr>
          <w:p w14:paraId="3472B9E5" w14:textId="77777777" w:rsidR="004115A4" w:rsidRPr="00175303" w:rsidRDefault="004115A4">
            <w:pPr>
              <w:pStyle w:val="Titre1"/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  <w:u w:val="single"/>
              </w:rPr>
              <w:t>Mode d’emploi</w:t>
            </w:r>
            <w:r w:rsidRPr="00175303">
              <w:rPr>
                <w:rFonts w:asciiTheme="minorHAnsi" w:hAnsiTheme="minorHAnsi" w:cstheme="minorHAnsi"/>
                <w:sz w:val="18"/>
              </w:rPr>
              <w:t xml:space="preserve"> : </w:t>
            </w:r>
          </w:p>
          <w:p w14:paraId="305263EE" w14:textId="77777777" w:rsidR="004115A4" w:rsidRPr="00175303" w:rsidRDefault="004115A4">
            <w:pPr>
              <w:pStyle w:val="Titre1"/>
              <w:rPr>
                <w:rFonts w:asciiTheme="minorHAnsi" w:hAnsiTheme="minorHAnsi" w:cstheme="minorHAnsi"/>
                <w:sz w:val="18"/>
                <w:u w:val="single"/>
              </w:rPr>
            </w:pPr>
            <w:r w:rsidRPr="00175303">
              <w:rPr>
                <w:rFonts w:asciiTheme="minorHAnsi" w:hAnsiTheme="minorHAnsi" w:cstheme="minorHAnsi"/>
                <w:b w:val="0"/>
                <w:sz w:val="18"/>
              </w:rPr>
              <w:t>Le cas échéant, renvoyer à la notice (en annexe) et à la brochure (s’il y a lieu), en particulier pour l’ancillaire s’il y a lieu</w:t>
            </w:r>
            <w:r w:rsidRPr="00175303">
              <w:rPr>
                <w:rFonts w:asciiTheme="minorHAnsi" w:hAnsiTheme="minorHAnsi" w:cstheme="minorHAnsi"/>
                <w:sz w:val="18"/>
                <w:u w:val="single"/>
              </w:rPr>
              <w:t xml:space="preserve">  </w:t>
            </w:r>
          </w:p>
        </w:tc>
      </w:tr>
      <w:tr w:rsidR="004115A4" w:rsidRPr="00175303" w14:paraId="1A5A538C" w14:textId="77777777">
        <w:tc>
          <w:tcPr>
            <w:tcW w:w="637" w:type="dxa"/>
            <w:tcBorders>
              <w:right w:val="nil"/>
            </w:tcBorders>
          </w:tcPr>
          <w:p w14:paraId="4BAD5D78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54E7A64D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6.2</w:t>
            </w:r>
          </w:p>
        </w:tc>
        <w:tc>
          <w:tcPr>
            <w:tcW w:w="8789" w:type="dxa"/>
            <w:gridSpan w:val="2"/>
          </w:tcPr>
          <w:p w14:paraId="55E3AC6A" w14:textId="77777777" w:rsidR="004115A4" w:rsidRPr="00175303" w:rsidRDefault="004115A4">
            <w:pPr>
              <w:tabs>
                <w:tab w:val="left" w:pos="1695"/>
                <w:tab w:val="left" w:pos="2355"/>
              </w:tabs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Indications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 : </w:t>
            </w:r>
            <w:r w:rsidRPr="00175303">
              <w:rPr>
                <w:rFonts w:asciiTheme="minorHAnsi" w:hAnsiTheme="minorHAnsi" w:cstheme="minorHAnsi"/>
                <w:sz w:val="18"/>
              </w:rPr>
              <w:t>(destination marquage CE)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ab/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ab/>
            </w:r>
          </w:p>
        </w:tc>
      </w:tr>
      <w:tr w:rsidR="004115A4" w:rsidRPr="00175303" w14:paraId="6659814D" w14:textId="77777777">
        <w:tc>
          <w:tcPr>
            <w:tcW w:w="637" w:type="dxa"/>
            <w:tcBorders>
              <w:right w:val="nil"/>
            </w:tcBorders>
          </w:tcPr>
          <w:p w14:paraId="1643F110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4783A610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6.3</w:t>
            </w:r>
          </w:p>
        </w:tc>
        <w:tc>
          <w:tcPr>
            <w:tcW w:w="8789" w:type="dxa"/>
            <w:gridSpan w:val="2"/>
          </w:tcPr>
          <w:p w14:paraId="208696F2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Précautions d’emploi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> :</w:t>
            </w:r>
            <w:r w:rsidRPr="00175303">
              <w:rPr>
                <w:rFonts w:asciiTheme="minorHAnsi" w:hAnsiTheme="minorHAnsi" w:cstheme="minorHAnsi"/>
                <w:sz w:val="18"/>
              </w:rPr>
              <w:t xml:space="preserve"> Se rapporter à la notice en annexe (s’il y a lieu)</w:t>
            </w:r>
          </w:p>
        </w:tc>
      </w:tr>
      <w:tr w:rsidR="004115A4" w:rsidRPr="00175303" w14:paraId="78C81791" w14:textId="77777777">
        <w:tc>
          <w:tcPr>
            <w:tcW w:w="637" w:type="dxa"/>
            <w:tcBorders>
              <w:right w:val="nil"/>
            </w:tcBorders>
          </w:tcPr>
          <w:p w14:paraId="12C25A71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45145101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6.4</w:t>
            </w:r>
          </w:p>
        </w:tc>
        <w:tc>
          <w:tcPr>
            <w:tcW w:w="8789" w:type="dxa"/>
            <w:gridSpan w:val="2"/>
          </w:tcPr>
          <w:p w14:paraId="377476CB" w14:textId="77777777" w:rsidR="004115A4" w:rsidRPr="00175303" w:rsidRDefault="004115A4">
            <w:pPr>
              <w:pStyle w:val="Titre9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Contre- Indications :</w:t>
            </w:r>
          </w:p>
          <w:p w14:paraId="09FE2503" w14:textId="77777777" w:rsidR="004115A4" w:rsidRPr="00175303" w:rsidRDefault="004115A4">
            <w:pPr>
              <w:pStyle w:val="Corpsdetexte"/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Absolues et relatives. Se rapporter à la notice en annexe (s’il y a lieu)</w:t>
            </w:r>
          </w:p>
          <w:p w14:paraId="75DEA0B4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</w:tbl>
    <w:p w14:paraId="2F3D1162" w14:textId="77777777" w:rsidR="004115A4" w:rsidRPr="00175303" w:rsidRDefault="004115A4">
      <w:pPr>
        <w:rPr>
          <w:rFonts w:asciiTheme="minorHAnsi" w:hAnsiTheme="minorHAnsi" w:cstheme="minorHAnsi"/>
          <w:sz w:val="18"/>
        </w:rPr>
      </w:pPr>
    </w:p>
    <w:p w14:paraId="54D0B23E" w14:textId="77777777" w:rsidR="008712D7" w:rsidRPr="00175303" w:rsidRDefault="008712D7">
      <w:pPr>
        <w:rPr>
          <w:rFonts w:asciiTheme="minorHAnsi" w:hAnsiTheme="minorHAnsi" w:cstheme="minorHAnsi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:rsidRPr="00175303" w14:paraId="7F3A8873" w14:textId="77777777">
        <w:tc>
          <w:tcPr>
            <w:tcW w:w="5457" w:type="dxa"/>
            <w:gridSpan w:val="3"/>
            <w:tcBorders>
              <w:right w:val="nil"/>
            </w:tcBorders>
          </w:tcPr>
          <w:p w14:paraId="6552E5F7" w14:textId="77777777" w:rsidR="004115A4" w:rsidRPr="00175303" w:rsidRDefault="004115A4" w:rsidP="003E1B50">
            <w:pPr>
              <w:tabs>
                <w:tab w:val="left" w:pos="3195"/>
              </w:tabs>
              <w:ind w:right="-212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7. </w:t>
            </w:r>
            <w:r w:rsidR="003E1B50" w:rsidRPr="00175303">
              <w:rPr>
                <w:rFonts w:asciiTheme="minorHAnsi" w:hAnsiTheme="minorHAnsi" w:cstheme="minorHAnsi"/>
                <w:b/>
                <w:sz w:val="18"/>
              </w:rPr>
              <w:t>INFORMATIONS COMPLEMENTAIRES SUR LE PRODUIT</w:t>
            </w:r>
          </w:p>
        </w:tc>
        <w:tc>
          <w:tcPr>
            <w:tcW w:w="4536" w:type="dxa"/>
            <w:tcBorders>
              <w:left w:val="nil"/>
            </w:tcBorders>
          </w:tcPr>
          <w:p w14:paraId="384D0EB8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4115A4" w:rsidRPr="00175303" w14:paraId="00F496A4" w14:textId="77777777">
        <w:tc>
          <w:tcPr>
            <w:tcW w:w="637" w:type="dxa"/>
            <w:tcBorders>
              <w:right w:val="nil"/>
            </w:tcBorders>
          </w:tcPr>
          <w:p w14:paraId="03919B4B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03FF34F0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8789" w:type="dxa"/>
            <w:gridSpan w:val="2"/>
          </w:tcPr>
          <w:p w14:paraId="709E8080" w14:textId="77777777" w:rsidR="004115A4" w:rsidRPr="00175303" w:rsidRDefault="004115A4">
            <w:pPr>
              <w:pStyle w:val="Titre9"/>
              <w:jc w:val="both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>Bibliographie, rapport d’essais cliniques, ou d’études pharmaco-économiques, amélioration du service rendu : recommandations particulières d’utilisation (restrictions de prise en charge, plateau technique, qualification de l’opérateur, etc) … :</w:t>
            </w:r>
          </w:p>
          <w:p w14:paraId="0BB499E0" w14:textId="77777777" w:rsidR="004115A4" w:rsidRPr="00175303" w:rsidRDefault="004115A4">
            <w:pPr>
              <w:ind w:left="360"/>
              <w:rPr>
                <w:rFonts w:asciiTheme="minorHAnsi" w:hAnsiTheme="minorHAnsi" w:cstheme="minorHAnsi"/>
                <w:sz w:val="18"/>
              </w:rPr>
            </w:pPr>
          </w:p>
          <w:p w14:paraId="2A7FE517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Cet espace ouvert est laissé à l’appréciation de l’industriel qui peut y inclure toute information pertinente permettant de fournir des éléments de discussion à l’utilisateur dans le cadre du Comité du Médicament et des Dispositifs Médicaux.</w:t>
            </w:r>
          </w:p>
          <w:p w14:paraId="07847E79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</w:tbl>
    <w:p w14:paraId="4243CB46" w14:textId="77777777" w:rsidR="00252FA0" w:rsidRPr="00175303" w:rsidRDefault="00252FA0">
      <w:pPr>
        <w:rPr>
          <w:rFonts w:asciiTheme="minorHAnsi" w:hAnsiTheme="minorHAnsi" w:cstheme="minorHAnsi"/>
          <w:b/>
          <w:sz w:val="18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234F4F" w:rsidRPr="00175303" w14:paraId="04EBEE08" w14:textId="77777777" w:rsidTr="00570B96">
        <w:tc>
          <w:tcPr>
            <w:tcW w:w="5457" w:type="dxa"/>
            <w:gridSpan w:val="3"/>
            <w:tcBorders>
              <w:right w:val="nil"/>
            </w:tcBorders>
          </w:tcPr>
          <w:p w14:paraId="71CBFB41" w14:textId="0F835E16" w:rsidR="00234F4F" w:rsidRPr="00175303" w:rsidRDefault="00252FA0" w:rsidP="00234F4F">
            <w:pPr>
              <w:tabs>
                <w:tab w:val="left" w:pos="3195"/>
              </w:tabs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br w:type="page"/>
            </w:r>
            <w:r w:rsidR="00234F4F" w:rsidRPr="00175303">
              <w:rPr>
                <w:rFonts w:asciiTheme="minorHAnsi" w:hAnsiTheme="minorHAnsi" w:cstheme="minorHAnsi"/>
                <w:b/>
                <w:sz w:val="18"/>
              </w:rPr>
              <w:t xml:space="preserve">8. </w:t>
            </w:r>
            <w:r w:rsidR="003E1B50" w:rsidRPr="00175303">
              <w:rPr>
                <w:rFonts w:asciiTheme="minorHAnsi" w:hAnsiTheme="minorHAnsi" w:cstheme="minorHAnsi"/>
                <w:b/>
                <w:sz w:val="18"/>
              </w:rPr>
              <w:t>LISTE DES ANNEXES AU DOSSIER (S’IL Y A LIEU)</w:t>
            </w:r>
          </w:p>
        </w:tc>
        <w:tc>
          <w:tcPr>
            <w:tcW w:w="4536" w:type="dxa"/>
            <w:tcBorders>
              <w:left w:val="nil"/>
            </w:tcBorders>
          </w:tcPr>
          <w:p w14:paraId="3972D1EB" w14:textId="77777777" w:rsidR="00234F4F" w:rsidRPr="00175303" w:rsidRDefault="00234F4F" w:rsidP="00234F4F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234F4F" w:rsidRPr="00175303" w14:paraId="67BA71DC" w14:textId="77777777" w:rsidTr="00570B96">
        <w:tc>
          <w:tcPr>
            <w:tcW w:w="637" w:type="dxa"/>
            <w:tcBorders>
              <w:right w:val="nil"/>
            </w:tcBorders>
          </w:tcPr>
          <w:p w14:paraId="6A174B39" w14:textId="77777777" w:rsidR="00234F4F" w:rsidRPr="00175303" w:rsidRDefault="00234F4F" w:rsidP="00234F4F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1AADAAE4" w14:textId="77777777" w:rsidR="00234F4F" w:rsidRPr="00175303" w:rsidRDefault="00234F4F" w:rsidP="00234F4F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8789" w:type="dxa"/>
            <w:gridSpan w:val="2"/>
          </w:tcPr>
          <w:p w14:paraId="1381B6DC" w14:textId="77777777" w:rsidR="00234F4F" w:rsidRPr="00175303" w:rsidRDefault="00234F4F" w:rsidP="00234F4F">
            <w:pPr>
              <w:pStyle w:val="Titre9"/>
              <w:rPr>
                <w:rFonts w:asciiTheme="minorHAnsi" w:hAnsiTheme="minorHAnsi" w:cstheme="minorHAnsi"/>
                <w:sz w:val="18"/>
              </w:rPr>
            </w:pPr>
          </w:p>
          <w:p w14:paraId="7250DB14" w14:textId="77777777" w:rsidR="00234F4F" w:rsidRPr="00175303" w:rsidRDefault="00234F4F" w:rsidP="00234F4F">
            <w:pPr>
              <w:pStyle w:val="Titre9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18"/>
                <w:u w:val="none"/>
              </w:rPr>
            </w:pPr>
            <w:r w:rsidRPr="00175303">
              <w:rPr>
                <w:rFonts w:asciiTheme="minorHAnsi" w:hAnsiTheme="minorHAnsi" w:cstheme="minorHAnsi"/>
                <w:sz w:val="18"/>
                <w:u w:val="none"/>
              </w:rPr>
              <w:t>Etiquette et étiquette de traçabilité (le cas échéant)</w:t>
            </w:r>
          </w:p>
          <w:p w14:paraId="22F18135" w14:textId="77777777" w:rsidR="003E1B50" w:rsidRPr="00175303" w:rsidRDefault="003E1B50" w:rsidP="00234F4F">
            <w:pPr>
              <w:pStyle w:val="Titre9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b/>
                <w:sz w:val="18"/>
                <w:u w:val="none"/>
              </w:rPr>
            </w:pPr>
            <w:r w:rsidRPr="00175303">
              <w:rPr>
                <w:rFonts w:asciiTheme="minorHAnsi" w:hAnsiTheme="minorHAnsi" w:cstheme="minorHAnsi"/>
                <w:sz w:val="18"/>
                <w:u w:val="none"/>
              </w:rPr>
              <w:t>Brochure,</w:t>
            </w:r>
          </w:p>
          <w:p w14:paraId="25F69A4F" w14:textId="77777777" w:rsidR="003E1B50" w:rsidRPr="00175303" w:rsidRDefault="003E1B50" w:rsidP="00234F4F">
            <w:pPr>
              <w:pStyle w:val="Titre9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b/>
                <w:sz w:val="18"/>
                <w:u w:val="none"/>
              </w:rPr>
            </w:pPr>
            <w:r w:rsidRPr="00175303">
              <w:rPr>
                <w:rFonts w:asciiTheme="minorHAnsi" w:hAnsiTheme="minorHAnsi" w:cstheme="minorHAnsi"/>
                <w:sz w:val="18"/>
                <w:u w:val="none"/>
              </w:rPr>
              <w:t>Manuel /notice d’utilisation</w:t>
            </w:r>
          </w:p>
          <w:p w14:paraId="008A8A31" w14:textId="77777777" w:rsidR="00234F4F" w:rsidRPr="00175303" w:rsidRDefault="003E1B50" w:rsidP="00234F4F">
            <w:pPr>
              <w:pStyle w:val="Titre9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b/>
                <w:sz w:val="18"/>
                <w:u w:val="none"/>
              </w:rPr>
            </w:pPr>
            <w:r w:rsidRPr="00175303">
              <w:rPr>
                <w:rFonts w:asciiTheme="minorHAnsi" w:hAnsiTheme="minorHAnsi" w:cstheme="minorHAnsi"/>
                <w:sz w:val="18"/>
                <w:u w:val="none"/>
              </w:rPr>
              <w:t>F</w:t>
            </w:r>
            <w:r w:rsidR="00234F4F" w:rsidRPr="00175303">
              <w:rPr>
                <w:rFonts w:asciiTheme="minorHAnsi" w:hAnsiTheme="minorHAnsi" w:cstheme="minorHAnsi"/>
                <w:sz w:val="18"/>
                <w:u w:val="none"/>
              </w:rPr>
              <w:t>iche technique fournisseur</w:t>
            </w:r>
          </w:p>
          <w:p w14:paraId="5DE423D6" w14:textId="77777777" w:rsidR="00234F4F" w:rsidRPr="00175303" w:rsidRDefault="003E1B50" w:rsidP="00234F4F">
            <w:pPr>
              <w:pStyle w:val="Titre9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75303">
              <w:rPr>
                <w:rFonts w:asciiTheme="minorHAnsi" w:hAnsiTheme="minorHAnsi" w:cstheme="minorHAnsi"/>
                <w:sz w:val="18"/>
                <w:szCs w:val="18"/>
                <w:u w:val="none"/>
              </w:rPr>
              <w:t>Autres</w:t>
            </w:r>
          </w:p>
          <w:p w14:paraId="143F9EC4" w14:textId="77777777" w:rsidR="00234F4F" w:rsidRPr="00175303" w:rsidRDefault="00234F4F" w:rsidP="00234F4F">
            <w:pPr>
              <w:rPr>
                <w:rFonts w:asciiTheme="minorHAnsi" w:hAnsiTheme="minorHAnsi" w:cstheme="minorHAnsi"/>
                <w:sz w:val="18"/>
              </w:rPr>
            </w:pPr>
          </w:p>
        </w:tc>
      </w:tr>
    </w:tbl>
    <w:p w14:paraId="76AEE8A6" w14:textId="77777777" w:rsidR="004115A4" w:rsidRPr="00175303" w:rsidRDefault="004115A4">
      <w:pPr>
        <w:rPr>
          <w:rFonts w:asciiTheme="minorHAnsi" w:hAnsiTheme="minorHAnsi" w:cstheme="minorHAnsi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3E1B50" w:rsidRPr="00175303" w14:paraId="37B807EB" w14:textId="77777777">
        <w:tc>
          <w:tcPr>
            <w:tcW w:w="5457" w:type="dxa"/>
            <w:gridSpan w:val="3"/>
            <w:tcBorders>
              <w:right w:val="nil"/>
            </w:tcBorders>
          </w:tcPr>
          <w:p w14:paraId="2F201F71" w14:textId="77777777" w:rsidR="003E1B50" w:rsidRPr="00175303" w:rsidRDefault="003E1B50" w:rsidP="003E1B50">
            <w:pPr>
              <w:tabs>
                <w:tab w:val="left" w:pos="3195"/>
              </w:tabs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9. IMAGES (S’IL Y A LIEU)</w:t>
            </w:r>
          </w:p>
        </w:tc>
        <w:tc>
          <w:tcPr>
            <w:tcW w:w="4536" w:type="dxa"/>
            <w:tcBorders>
              <w:left w:val="nil"/>
            </w:tcBorders>
          </w:tcPr>
          <w:p w14:paraId="7E6304B1" w14:textId="77777777" w:rsidR="003E1B50" w:rsidRPr="00175303" w:rsidRDefault="003E1B50" w:rsidP="00126EF5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3E1B50" w:rsidRPr="00175303" w14:paraId="4018F14B" w14:textId="77777777">
        <w:tc>
          <w:tcPr>
            <w:tcW w:w="637" w:type="dxa"/>
            <w:tcBorders>
              <w:right w:val="nil"/>
            </w:tcBorders>
          </w:tcPr>
          <w:p w14:paraId="2A14818A" w14:textId="77777777" w:rsidR="003E1B50" w:rsidRPr="00175303" w:rsidRDefault="003E1B50" w:rsidP="00126EF5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6FBA4354" w14:textId="77777777" w:rsidR="003E1B50" w:rsidRPr="00175303" w:rsidRDefault="003E1B50" w:rsidP="00126EF5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8789" w:type="dxa"/>
            <w:gridSpan w:val="2"/>
          </w:tcPr>
          <w:p w14:paraId="57B5D032" w14:textId="77777777" w:rsidR="003E1B50" w:rsidRPr="00175303" w:rsidRDefault="003E1B50" w:rsidP="00126EF5">
            <w:pPr>
              <w:pStyle w:val="Titre9"/>
              <w:rPr>
                <w:rFonts w:asciiTheme="minorHAnsi" w:hAnsiTheme="minorHAnsi" w:cstheme="minorHAnsi"/>
                <w:sz w:val="18"/>
              </w:rPr>
            </w:pPr>
          </w:p>
          <w:p w14:paraId="7500F08B" w14:textId="77777777" w:rsidR="003E1B50" w:rsidRPr="00175303" w:rsidRDefault="003E1B50" w:rsidP="003E1B50">
            <w:pPr>
              <w:pStyle w:val="Titre9"/>
              <w:jc w:val="both"/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  <w:u w:val="none"/>
              </w:rPr>
              <w:t>Format  gif, jpeg, png</w:t>
            </w:r>
          </w:p>
        </w:tc>
      </w:tr>
    </w:tbl>
    <w:p w14:paraId="17ED9A33" w14:textId="77777777" w:rsidR="008712D7" w:rsidRPr="00175303" w:rsidRDefault="008712D7">
      <w:pPr>
        <w:rPr>
          <w:rFonts w:asciiTheme="minorHAnsi" w:hAnsiTheme="minorHAnsi" w:cstheme="minorHAnsi"/>
          <w:sz w:val="18"/>
        </w:rPr>
      </w:pPr>
    </w:p>
    <w:p w14:paraId="0349B513" w14:textId="77777777" w:rsidR="00B76644" w:rsidRPr="00175303" w:rsidRDefault="00B76644" w:rsidP="00B76644">
      <w:pPr>
        <w:rPr>
          <w:rFonts w:asciiTheme="minorHAnsi" w:hAnsiTheme="minorHAnsi" w:cstheme="minorHAnsi"/>
          <w:sz w:val="22"/>
          <w:szCs w:val="22"/>
        </w:rPr>
      </w:pPr>
    </w:p>
    <w:p w14:paraId="3A4F08E1" w14:textId="77777777" w:rsidR="00235C9E" w:rsidRPr="00175303" w:rsidRDefault="00235C9E" w:rsidP="008C1972">
      <w:pPr>
        <w:rPr>
          <w:rFonts w:asciiTheme="minorHAnsi" w:hAnsiTheme="minorHAnsi" w:cstheme="minorHAnsi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9"/>
        <w:gridCol w:w="1629"/>
        <w:gridCol w:w="1630"/>
        <w:gridCol w:w="1630"/>
        <w:gridCol w:w="1630"/>
        <w:gridCol w:w="1599"/>
        <w:gridCol w:w="31"/>
      </w:tblGrid>
      <w:tr w:rsidR="00235C9E" w:rsidRPr="00175303" w14:paraId="7AD71379" w14:textId="77777777">
        <w:trPr>
          <w:gridAfter w:val="1"/>
          <w:wAfter w:w="31" w:type="dxa"/>
          <w:trHeight w:val="409"/>
        </w:trPr>
        <w:tc>
          <w:tcPr>
            <w:tcW w:w="9747" w:type="dxa"/>
            <w:gridSpan w:val="6"/>
          </w:tcPr>
          <w:p w14:paraId="05146799" w14:textId="41BB4B1B" w:rsidR="00235C9E" w:rsidRPr="00175303" w:rsidRDefault="00235C9E" w:rsidP="00175303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1</w:t>
            </w:r>
            <w:r w:rsidR="00175303" w:rsidRPr="00175303">
              <w:rPr>
                <w:rFonts w:asciiTheme="minorHAnsi" w:hAnsiTheme="minorHAnsi" w:cstheme="minorHAnsi"/>
                <w:b/>
                <w:sz w:val="18"/>
              </w:rPr>
              <w:t>0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>. TABLEAU RECAPITULATIF DES ETUDES</w:t>
            </w:r>
          </w:p>
        </w:tc>
      </w:tr>
      <w:tr w:rsidR="00235C9E" w:rsidRPr="00175303" w14:paraId="0842EDEF" w14:textId="77777777">
        <w:tc>
          <w:tcPr>
            <w:tcW w:w="1629" w:type="dxa"/>
          </w:tcPr>
          <w:p w14:paraId="28130052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29" w:type="dxa"/>
          </w:tcPr>
          <w:p w14:paraId="7C000AE6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Etude 1</w:t>
            </w:r>
          </w:p>
        </w:tc>
        <w:tc>
          <w:tcPr>
            <w:tcW w:w="1630" w:type="dxa"/>
          </w:tcPr>
          <w:p w14:paraId="28AF13D7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Etude 2</w:t>
            </w:r>
          </w:p>
        </w:tc>
        <w:tc>
          <w:tcPr>
            <w:tcW w:w="1630" w:type="dxa"/>
          </w:tcPr>
          <w:p w14:paraId="5F98E35D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Etude 3</w:t>
            </w:r>
          </w:p>
        </w:tc>
        <w:tc>
          <w:tcPr>
            <w:tcW w:w="1630" w:type="dxa"/>
          </w:tcPr>
          <w:p w14:paraId="075752D6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Etude 4</w:t>
            </w:r>
          </w:p>
        </w:tc>
        <w:tc>
          <w:tcPr>
            <w:tcW w:w="1630" w:type="dxa"/>
            <w:gridSpan w:val="2"/>
          </w:tcPr>
          <w:p w14:paraId="3C118C5F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Etude 5</w:t>
            </w:r>
          </w:p>
        </w:tc>
      </w:tr>
      <w:tr w:rsidR="00235C9E" w:rsidRPr="00175303" w14:paraId="7E0D729E" w14:textId="77777777">
        <w:trPr>
          <w:trHeight w:val="750"/>
        </w:trPr>
        <w:tc>
          <w:tcPr>
            <w:tcW w:w="1629" w:type="dxa"/>
          </w:tcPr>
          <w:p w14:paraId="0AAEA000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Titre de l’étude</w:t>
            </w:r>
          </w:p>
        </w:tc>
        <w:tc>
          <w:tcPr>
            <w:tcW w:w="1629" w:type="dxa"/>
          </w:tcPr>
          <w:p w14:paraId="683CDFFD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0269CB66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2FACBD68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10EAFEDA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223FA0ED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5C9E" w:rsidRPr="00175303" w14:paraId="33563F81" w14:textId="77777777">
        <w:trPr>
          <w:trHeight w:val="559"/>
        </w:trPr>
        <w:tc>
          <w:tcPr>
            <w:tcW w:w="1629" w:type="dxa"/>
          </w:tcPr>
          <w:p w14:paraId="64F32563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Centres</w:t>
            </w:r>
          </w:p>
        </w:tc>
        <w:tc>
          <w:tcPr>
            <w:tcW w:w="1629" w:type="dxa"/>
          </w:tcPr>
          <w:p w14:paraId="5EEE28E5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71A3C28A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326B10CF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5070A599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0C8DB49A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5C9E" w:rsidRPr="00175303" w14:paraId="2C17828D" w14:textId="77777777">
        <w:trPr>
          <w:trHeight w:val="553"/>
        </w:trPr>
        <w:tc>
          <w:tcPr>
            <w:tcW w:w="1629" w:type="dxa"/>
          </w:tcPr>
          <w:p w14:paraId="0ECEFD40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Types d’étude</w:t>
            </w:r>
          </w:p>
        </w:tc>
        <w:tc>
          <w:tcPr>
            <w:tcW w:w="1629" w:type="dxa"/>
          </w:tcPr>
          <w:p w14:paraId="35D63B5F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76B06B0C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6907ACC2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667B82FD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2B5D0F0F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5C9E" w:rsidRPr="00175303" w14:paraId="71076BFB" w14:textId="77777777">
        <w:trPr>
          <w:trHeight w:val="750"/>
        </w:trPr>
        <w:tc>
          <w:tcPr>
            <w:tcW w:w="1629" w:type="dxa"/>
          </w:tcPr>
          <w:p w14:paraId="1CF8155F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Objectif de </w:t>
            </w:r>
          </w:p>
          <w:p w14:paraId="74588F30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l’étude</w:t>
            </w:r>
          </w:p>
        </w:tc>
        <w:tc>
          <w:tcPr>
            <w:tcW w:w="1629" w:type="dxa"/>
          </w:tcPr>
          <w:p w14:paraId="047A0EB1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59923F4B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5A92F36A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52911B2C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23CC55E1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5C9E" w:rsidRPr="00175303" w14:paraId="2D515421" w14:textId="77777777">
        <w:trPr>
          <w:trHeight w:val="500"/>
        </w:trPr>
        <w:tc>
          <w:tcPr>
            <w:tcW w:w="1629" w:type="dxa"/>
          </w:tcPr>
          <w:p w14:paraId="44C674D1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Produit testé</w:t>
            </w:r>
          </w:p>
        </w:tc>
        <w:tc>
          <w:tcPr>
            <w:tcW w:w="1629" w:type="dxa"/>
          </w:tcPr>
          <w:p w14:paraId="0C7C60DA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1A9C4664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784530D5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116F58AA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77A919D7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5C9E" w:rsidRPr="00175303" w14:paraId="26497E73" w14:textId="77777777">
        <w:trPr>
          <w:trHeight w:val="750"/>
        </w:trPr>
        <w:tc>
          <w:tcPr>
            <w:tcW w:w="1629" w:type="dxa"/>
          </w:tcPr>
          <w:p w14:paraId="241535C1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Nombres de</w:t>
            </w:r>
          </w:p>
          <w:p w14:paraId="5CBBF6B1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Patient(e)s</w:t>
            </w:r>
          </w:p>
        </w:tc>
        <w:tc>
          <w:tcPr>
            <w:tcW w:w="1629" w:type="dxa"/>
          </w:tcPr>
          <w:p w14:paraId="31F3CC61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70F4642D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6AB4025D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16CB98E8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1BB5BE12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5C9E" w:rsidRPr="00175303" w14:paraId="7391AFE2" w14:textId="77777777">
        <w:trPr>
          <w:trHeight w:val="750"/>
        </w:trPr>
        <w:tc>
          <w:tcPr>
            <w:tcW w:w="1629" w:type="dxa"/>
          </w:tcPr>
          <w:p w14:paraId="6C84C74F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Critères </w:t>
            </w:r>
          </w:p>
          <w:p w14:paraId="3CDF111E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D’évaluation :</w:t>
            </w:r>
          </w:p>
          <w:p w14:paraId="54A089A2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Efficacité</w:t>
            </w:r>
          </w:p>
        </w:tc>
        <w:tc>
          <w:tcPr>
            <w:tcW w:w="1629" w:type="dxa"/>
          </w:tcPr>
          <w:p w14:paraId="2DCCEE9C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29EA9996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2812CAD6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73FC482F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306A281D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5C9E" w:rsidRPr="00175303" w14:paraId="47009C95" w14:textId="77777777">
        <w:trPr>
          <w:trHeight w:val="765"/>
        </w:trPr>
        <w:tc>
          <w:tcPr>
            <w:tcW w:w="1629" w:type="dxa"/>
          </w:tcPr>
          <w:p w14:paraId="371558A7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Critères </w:t>
            </w:r>
          </w:p>
          <w:p w14:paraId="48F6D9B5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D’évaluation :</w:t>
            </w:r>
          </w:p>
          <w:p w14:paraId="410AC2D4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Tolérance</w:t>
            </w:r>
          </w:p>
        </w:tc>
        <w:tc>
          <w:tcPr>
            <w:tcW w:w="1629" w:type="dxa"/>
          </w:tcPr>
          <w:p w14:paraId="54E12332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5C100962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6E44D4BB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61A20BDC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20ADCF90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5C9E" w:rsidRPr="00175303" w14:paraId="0ED5444A" w14:textId="77777777">
        <w:trPr>
          <w:trHeight w:val="765"/>
        </w:trPr>
        <w:tc>
          <w:tcPr>
            <w:tcW w:w="1629" w:type="dxa"/>
          </w:tcPr>
          <w:p w14:paraId="7D83CEBA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Résultats :</w:t>
            </w:r>
          </w:p>
          <w:p w14:paraId="449EA42A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Efficacité</w:t>
            </w:r>
          </w:p>
        </w:tc>
        <w:tc>
          <w:tcPr>
            <w:tcW w:w="1629" w:type="dxa"/>
          </w:tcPr>
          <w:p w14:paraId="150CBCFF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24BB3F08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3E6DD8D1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1723ABA3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4E7C3A4C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5C9E" w:rsidRPr="00175303" w14:paraId="1B2403E0" w14:textId="77777777">
        <w:trPr>
          <w:trHeight w:val="765"/>
        </w:trPr>
        <w:tc>
          <w:tcPr>
            <w:tcW w:w="1629" w:type="dxa"/>
          </w:tcPr>
          <w:p w14:paraId="26A973B8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Résultats :</w:t>
            </w:r>
          </w:p>
          <w:p w14:paraId="4DC93375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tolérance</w:t>
            </w:r>
          </w:p>
        </w:tc>
        <w:tc>
          <w:tcPr>
            <w:tcW w:w="1629" w:type="dxa"/>
          </w:tcPr>
          <w:p w14:paraId="3AC7F2A2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23B4169B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4ED40569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36E06376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5954894C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FB564FE" w14:textId="77777777" w:rsidR="00235C9E" w:rsidRPr="00175303" w:rsidRDefault="00235C9E" w:rsidP="008C1972">
      <w:pPr>
        <w:rPr>
          <w:rFonts w:asciiTheme="minorHAnsi" w:hAnsiTheme="minorHAnsi" w:cstheme="minorHAnsi"/>
          <w:sz w:val="18"/>
        </w:rPr>
      </w:pPr>
    </w:p>
    <w:sectPr w:rsidR="00235C9E" w:rsidRPr="00175303" w:rsidSect="00B64A72">
      <w:headerReference w:type="default" r:id="rId7"/>
      <w:footerReference w:type="default" r:id="rId8"/>
      <w:pgSz w:w="11906" w:h="16838" w:code="9"/>
      <w:pgMar w:top="851" w:right="1134" w:bottom="284" w:left="1134" w:header="720" w:footer="37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4624E" w14:textId="77777777" w:rsidR="00F36458" w:rsidRDefault="00F36458">
      <w:r>
        <w:separator/>
      </w:r>
    </w:p>
  </w:endnote>
  <w:endnote w:type="continuationSeparator" w:id="0">
    <w:p w14:paraId="7E423C46" w14:textId="77777777" w:rsidR="00F36458" w:rsidRDefault="00F36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AC3A4" w14:textId="77777777" w:rsidR="00BE360B" w:rsidRDefault="00BE360B">
    <w:pPr>
      <w:pStyle w:val="Pieddepage"/>
      <w:rPr>
        <w:rFonts w:ascii="Comic Sans MS" w:hAnsi="Comic Sans MS"/>
        <w:snapToGrid w:val="0"/>
        <w:sz w:val="16"/>
      </w:rPr>
    </w:pPr>
    <w:r>
      <w:rPr>
        <w:rFonts w:ascii="Comic Sans MS" w:hAnsi="Comic Sans MS"/>
        <w:snapToGrid w:val="0"/>
        <w:sz w:val="16"/>
      </w:rPr>
      <w:t>AGEPS – UF EADM</w:t>
    </w:r>
  </w:p>
  <w:p w14:paraId="04404AB7" w14:textId="2D6D5E64" w:rsidR="00BE360B" w:rsidRDefault="00671907">
    <w:pPr>
      <w:pStyle w:val="Pieddepage"/>
      <w:rPr>
        <w:rFonts w:ascii="Comic Sans MS" w:hAnsi="Comic Sans MS"/>
        <w:sz w:val="16"/>
      </w:rPr>
    </w:pPr>
    <w:r>
      <w:rPr>
        <w:rFonts w:ascii="Comic Sans MS" w:hAnsi="Comic Sans MS"/>
        <w:snapToGrid w:val="0"/>
        <w:sz w:val="16"/>
      </w:rPr>
      <w:t>Version EUROPHARMAT 2010</w:t>
    </w:r>
    <w:r w:rsidR="00E4220B">
      <w:rPr>
        <w:rFonts w:ascii="Comic Sans MS" w:hAnsi="Comic Sans MS"/>
        <w:snapToGrid w:val="0"/>
        <w:sz w:val="16"/>
      </w:rPr>
      <w:t>. M</w:t>
    </w:r>
    <w:r w:rsidR="00BE360B">
      <w:rPr>
        <w:rFonts w:ascii="Comic Sans MS" w:hAnsi="Comic Sans MS"/>
        <w:snapToGrid w:val="0"/>
        <w:sz w:val="16"/>
      </w:rPr>
      <w:t>odifiée</w:t>
    </w:r>
    <w:r w:rsidR="00E4220B">
      <w:rPr>
        <w:rFonts w:ascii="Comic Sans MS" w:hAnsi="Comic Sans MS"/>
        <w:snapToGrid w:val="0"/>
        <w:sz w:val="16"/>
      </w:rPr>
      <w:t xml:space="preserve"> pour UF EADM</w:t>
    </w:r>
    <w:r>
      <w:rPr>
        <w:rFonts w:ascii="Comic Sans MS" w:hAnsi="Comic Sans MS"/>
        <w:snapToGrid w:val="0"/>
        <w:sz w:val="16"/>
      </w:rPr>
      <w:t xml:space="preserve"> en  février</w:t>
    </w:r>
    <w:r w:rsidR="008F6421">
      <w:rPr>
        <w:rFonts w:ascii="Comic Sans MS" w:hAnsi="Comic Sans MS"/>
        <w:snapToGrid w:val="0"/>
        <w:sz w:val="16"/>
      </w:rPr>
      <w:t xml:space="preserve"> 202</w:t>
    </w:r>
    <w:r w:rsidR="00BE360B">
      <w:rPr>
        <w:rFonts w:ascii="Comic Sans MS" w:hAnsi="Comic Sans MS"/>
        <w:snapToGrid w:val="0"/>
        <w:sz w:val="16"/>
      </w:rPr>
      <w:t>2</w:t>
    </w:r>
    <w:r w:rsidR="00BE360B">
      <w:rPr>
        <w:rFonts w:ascii="Comic Sans MS" w:hAnsi="Comic Sans MS"/>
        <w:sz w:val="16"/>
      </w:rPr>
      <w:tab/>
    </w:r>
    <w:r w:rsidR="00BE360B">
      <w:rPr>
        <w:rFonts w:ascii="Comic Sans MS" w:hAnsi="Comic Sans MS"/>
        <w:sz w:val="16"/>
      </w:rPr>
      <w:tab/>
    </w:r>
    <w:r w:rsidR="00BE360B">
      <w:rPr>
        <w:rStyle w:val="Numrodepage"/>
        <w:rFonts w:ascii="Comic Sans MS" w:hAnsi="Comic Sans MS"/>
        <w:sz w:val="16"/>
      </w:rPr>
      <w:fldChar w:fldCharType="begin"/>
    </w:r>
    <w:r w:rsidR="00BE360B">
      <w:rPr>
        <w:rStyle w:val="Numrodepage"/>
        <w:rFonts w:ascii="Comic Sans MS" w:hAnsi="Comic Sans MS"/>
        <w:sz w:val="16"/>
      </w:rPr>
      <w:instrText xml:space="preserve"> PAGE </w:instrText>
    </w:r>
    <w:r w:rsidR="00BE360B">
      <w:rPr>
        <w:rStyle w:val="Numrodepage"/>
        <w:rFonts w:ascii="Comic Sans MS" w:hAnsi="Comic Sans MS"/>
        <w:sz w:val="16"/>
      </w:rPr>
      <w:fldChar w:fldCharType="separate"/>
    </w:r>
    <w:r w:rsidR="00175303">
      <w:rPr>
        <w:rStyle w:val="Numrodepage"/>
        <w:rFonts w:ascii="Comic Sans MS" w:hAnsi="Comic Sans MS"/>
        <w:noProof/>
        <w:sz w:val="16"/>
      </w:rPr>
      <w:t>3</w:t>
    </w:r>
    <w:r w:rsidR="00BE360B">
      <w:rPr>
        <w:rStyle w:val="Numrodepage"/>
        <w:rFonts w:ascii="Comic Sans MS" w:hAnsi="Comic Sans MS"/>
        <w:sz w:val="16"/>
      </w:rPr>
      <w:fldChar w:fldCharType="end"/>
    </w:r>
    <w:r w:rsidR="00BE360B">
      <w:rPr>
        <w:rStyle w:val="Numrodepage"/>
        <w:rFonts w:ascii="Comic Sans MS" w:hAnsi="Comic Sans MS"/>
        <w:sz w:val="16"/>
      </w:rPr>
      <w:t>/</w:t>
    </w:r>
    <w:r w:rsidR="00BE360B">
      <w:rPr>
        <w:rStyle w:val="Numrodepage"/>
        <w:rFonts w:ascii="Comic Sans MS" w:hAnsi="Comic Sans MS"/>
        <w:sz w:val="16"/>
      </w:rPr>
      <w:fldChar w:fldCharType="begin"/>
    </w:r>
    <w:r w:rsidR="00BE360B">
      <w:rPr>
        <w:rStyle w:val="Numrodepage"/>
        <w:rFonts w:ascii="Comic Sans MS" w:hAnsi="Comic Sans MS"/>
        <w:sz w:val="16"/>
      </w:rPr>
      <w:instrText xml:space="preserve"> NUMPAGES </w:instrText>
    </w:r>
    <w:r w:rsidR="00BE360B">
      <w:rPr>
        <w:rStyle w:val="Numrodepage"/>
        <w:rFonts w:ascii="Comic Sans MS" w:hAnsi="Comic Sans MS"/>
        <w:sz w:val="16"/>
      </w:rPr>
      <w:fldChar w:fldCharType="separate"/>
    </w:r>
    <w:r w:rsidR="00175303">
      <w:rPr>
        <w:rStyle w:val="Numrodepage"/>
        <w:rFonts w:ascii="Comic Sans MS" w:hAnsi="Comic Sans MS"/>
        <w:noProof/>
        <w:sz w:val="16"/>
      </w:rPr>
      <w:t>5</w:t>
    </w:r>
    <w:r w:rsidR="00BE360B">
      <w:rPr>
        <w:rStyle w:val="Numrodepage"/>
        <w:rFonts w:ascii="Comic Sans MS" w:hAnsi="Comic Sans MS"/>
        <w:sz w:val="16"/>
      </w:rPr>
      <w:fldChar w:fldCharType="end"/>
    </w:r>
    <w:r w:rsidR="00BE360B">
      <w:rPr>
        <w:rStyle w:val="Numrodepage"/>
        <w:rFonts w:ascii="Comic Sans MS" w:hAnsi="Comic Sans MS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03C16" w14:textId="77777777" w:rsidR="00F36458" w:rsidRDefault="00F36458">
      <w:r>
        <w:separator/>
      </w:r>
    </w:p>
  </w:footnote>
  <w:footnote w:type="continuationSeparator" w:id="0">
    <w:p w14:paraId="13868FAC" w14:textId="77777777" w:rsidR="00F36458" w:rsidRDefault="00F364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9A226" w14:textId="77777777" w:rsidR="00F91E09" w:rsidRPr="00570B96" w:rsidRDefault="00BE360B" w:rsidP="00877519">
    <w:pPr>
      <w:pStyle w:val="Titre"/>
      <w:rPr>
        <w:rFonts w:asciiTheme="minorHAnsi" w:hAnsiTheme="minorHAnsi" w:cstheme="minorHAnsi"/>
        <w:szCs w:val="28"/>
      </w:rPr>
    </w:pPr>
    <w:r w:rsidRPr="00570B96">
      <w:rPr>
        <w:rFonts w:asciiTheme="minorHAnsi" w:hAnsiTheme="minorHAnsi" w:cstheme="minorHAnsi"/>
        <w:szCs w:val="28"/>
      </w:rPr>
      <w:t>Cadre de réponse technique</w:t>
    </w:r>
    <w:r w:rsidR="00F91E09" w:rsidRPr="00570B96">
      <w:rPr>
        <w:rFonts w:asciiTheme="minorHAnsi" w:hAnsiTheme="minorHAnsi" w:cstheme="minorHAnsi"/>
        <w:szCs w:val="28"/>
      </w:rPr>
      <w:t xml:space="preserve"> (type Fiche Europharmat) </w:t>
    </w:r>
  </w:p>
  <w:p w14:paraId="1507E14A" w14:textId="62628D76" w:rsidR="00BE360B" w:rsidRPr="00570B96" w:rsidRDefault="00BE360B" w:rsidP="00570B96">
    <w:pPr>
      <w:pStyle w:val="En-tte"/>
      <w:jc w:val="center"/>
      <w:rPr>
        <w:rFonts w:asciiTheme="minorHAnsi" w:eastAsia="Calibri" w:hAnsiTheme="minorHAnsi" w:cstheme="minorHAnsi"/>
        <w:sz w:val="28"/>
        <w:szCs w:val="28"/>
      </w:rPr>
    </w:pPr>
    <w:r w:rsidRPr="004634AB">
      <w:rPr>
        <w:rFonts w:asciiTheme="minorHAnsi" w:hAnsiTheme="minorHAnsi" w:cstheme="minorHAnsi"/>
        <w:sz w:val="28"/>
        <w:szCs w:val="28"/>
        <w:lang w:val="fr-FR"/>
      </w:rPr>
      <w:t xml:space="preserve"> </w:t>
    </w:r>
    <w:r w:rsidR="0092040F">
      <w:rPr>
        <w:rFonts w:asciiTheme="minorHAnsi" w:hAnsiTheme="minorHAnsi" w:cstheme="minorHAnsi"/>
        <w:sz w:val="28"/>
        <w:szCs w:val="28"/>
      </w:rPr>
      <w:t xml:space="preserve">PN </w:t>
    </w:r>
    <w:r w:rsidR="00F91E09" w:rsidRPr="004634AB">
      <w:rPr>
        <w:rFonts w:asciiTheme="minorHAnsi" w:hAnsiTheme="minorHAnsi" w:cstheme="minorHAnsi"/>
        <w:sz w:val="28"/>
        <w:szCs w:val="28"/>
      </w:rPr>
      <w:t xml:space="preserve"> </w:t>
    </w:r>
    <w:r w:rsidR="00570B96" w:rsidRPr="004634AB">
      <w:rPr>
        <w:rFonts w:asciiTheme="minorHAnsi" w:hAnsiTheme="minorHAnsi" w:cstheme="minorHAnsi"/>
        <w:sz w:val="28"/>
        <w:szCs w:val="28"/>
      </w:rPr>
      <w:t>25-03</w:t>
    </w:r>
    <w:r w:rsidR="00A90DF7" w:rsidRPr="004634AB">
      <w:rPr>
        <w:rFonts w:asciiTheme="minorHAnsi" w:hAnsiTheme="minorHAnsi" w:cstheme="minorHAnsi"/>
        <w:sz w:val="28"/>
        <w:szCs w:val="28"/>
      </w:rPr>
      <w:t>C</w:t>
    </w:r>
    <w:r w:rsidR="0092040F">
      <w:rPr>
        <w:rFonts w:asciiTheme="minorHAnsi" w:hAnsiTheme="minorHAnsi" w:cstheme="minorHAnsi"/>
        <w:sz w:val="28"/>
        <w:szCs w:val="28"/>
      </w:rPr>
      <w:t xml:space="preserve"> IAP</w:t>
    </w:r>
    <w:r w:rsidR="00F91E09" w:rsidRPr="004634AB">
      <w:rPr>
        <w:rFonts w:asciiTheme="minorHAnsi" w:hAnsiTheme="minorHAnsi" w:cstheme="minorHAnsi"/>
        <w:sz w:val="28"/>
        <w:szCs w:val="28"/>
      </w:rPr>
      <w:t xml:space="preserve"> </w:t>
    </w:r>
    <w:r w:rsidR="00F91E09" w:rsidRPr="004634AB">
      <w:rPr>
        <w:rFonts w:asciiTheme="minorHAnsi" w:eastAsia="Calibri" w:hAnsiTheme="minorHAnsi" w:cstheme="minorHAnsi"/>
        <w:sz w:val="28"/>
        <w:szCs w:val="28"/>
      </w:rPr>
      <w:t>« </w:t>
    </w:r>
    <w:r w:rsidR="00570B96" w:rsidRPr="004634AB">
      <w:rPr>
        <w:rFonts w:asciiTheme="minorHAnsi" w:eastAsia="Calibri" w:hAnsiTheme="minorHAnsi" w:cstheme="minorHAnsi"/>
        <w:sz w:val="28"/>
        <w:szCs w:val="28"/>
      </w:rPr>
      <w:t xml:space="preserve">DISPOSITIFS </w:t>
    </w:r>
    <w:r w:rsidR="00570B96" w:rsidRPr="00570B96">
      <w:rPr>
        <w:rFonts w:asciiTheme="minorHAnsi" w:eastAsia="Calibri" w:hAnsiTheme="minorHAnsi" w:cstheme="minorHAnsi"/>
        <w:sz w:val="28"/>
        <w:szCs w:val="28"/>
      </w:rPr>
      <w:t>MEDICAUX DE PERFUSION et D’ADMINISTRATION DE CHIMIOTHERAPIES ET PRODUITS ACCESSOIRES (Sacs d’emballage et de transport) »</w:t>
    </w:r>
  </w:p>
  <w:p w14:paraId="64BB768C" w14:textId="77777777" w:rsidR="00570B96" w:rsidRPr="00570B96" w:rsidRDefault="00570B96" w:rsidP="00877519">
    <w:pPr>
      <w:pStyle w:val="Titre"/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D4565"/>
    <w:multiLevelType w:val="hybridMultilevel"/>
    <w:tmpl w:val="DAC0A842"/>
    <w:lvl w:ilvl="0" w:tplc="484C138C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57BF6"/>
    <w:multiLevelType w:val="multilevel"/>
    <w:tmpl w:val="C77420A0"/>
    <w:lvl w:ilvl="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E733B4"/>
    <w:multiLevelType w:val="multilevel"/>
    <w:tmpl w:val="6464D3FA"/>
    <w:lvl w:ilvl="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4B3837"/>
    <w:multiLevelType w:val="singleLevel"/>
    <w:tmpl w:val="05981356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hAnsi="Times New Roman" w:hint="default"/>
      </w:rPr>
    </w:lvl>
  </w:abstractNum>
  <w:abstractNum w:abstractNumId="4" w15:restartNumberingAfterBreak="0">
    <w:nsid w:val="73764054"/>
    <w:multiLevelType w:val="multilevel"/>
    <w:tmpl w:val="BAF494F6"/>
    <w:lvl w:ilvl="0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392F"/>
    <w:rsid w:val="000314F8"/>
    <w:rsid w:val="00093AC1"/>
    <w:rsid w:val="00126EF5"/>
    <w:rsid w:val="00173EBE"/>
    <w:rsid w:val="00175303"/>
    <w:rsid w:val="00183352"/>
    <w:rsid w:val="001B400E"/>
    <w:rsid w:val="00234F4F"/>
    <w:rsid w:val="00235C9E"/>
    <w:rsid w:val="00252993"/>
    <w:rsid w:val="00252FA0"/>
    <w:rsid w:val="00254F07"/>
    <w:rsid w:val="00266895"/>
    <w:rsid w:val="002F2FE4"/>
    <w:rsid w:val="00343F88"/>
    <w:rsid w:val="003A0B9F"/>
    <w:rsid w:val="003E1B50"/>
    <w:rsid w:val="004115A4"/>
    <w:rsid w:val="0042551C"/>
    <w:rsid w:val="004263A9"/>
    <w:rsid w:val="004634AB"/>
    <w:rsid w:val="00494C73"/>
    <w:rsid w:val="004A750D"/>
    <w:rsid w:val="00570B96"/>
    <w:rsid w:val="005B0E85"/>
    <w:rsid w:val="005B56F7"/>
    <w:rsid w:val="0064159D"/>
    <w:rsid w:val="00671907"/>
    <w:rsid w:val="006C2DFC"/>
    <w:rsid w:val="006E5ECC"/>
    <w:rsid w:val="00737A3E"/>
    <w:rsid w:val="00740649"/>
    <w:rsid w:val="00755553"/>
    <w:rsid w:val="0079663B"/>
    <w:rsid w:val="007C7D60"/>
    <w:rsid w:val="008175E6"/>
    <w:rsid w:val="008712D7"/>
    <w:rsid w:val="00877519"/>
    <w:rsid w:val="008872F8"/>
    <w:rsid w:val="008A628F"/>
    <w:rsid w:val="008C1972"/>
    <w:rsid w:val="008D6501"/>
    <w:rsid w:val="008F6421"/>
    <w:rsid w:val="0092040F"/>
    <w:rsid w:val="00934DB5"/>
    <w:rsid w:val="0094392F"/>
    <w:rsid w:val="009D0CCB"/>
    <w:rsid w:val="00A33548"/>
    <w:rsid w:val="00A47458"/>
    <w:rsid w:val="00A65A01"/>
    <w:rsid w:val="00A90DF7"/>
    <w:rsid w:val="00A9348C"/>
    <w:rsid w:val="00AB2712"/>
    <w:rsid w:val="00AB589A"/>
    <w:rsid w:val="00AF7C44"/>
    <w:rsid w:val="00B20523"/>
    <w:rsid w:val="00B64A72"/>
    <w:rsid w:val="00B76644"/>
    <w:rsid w:val="00BE360B"/>
    <w:rsid w:val="00C21A8B"/>
    <w:rsid w:val="00C400BE"/>
    <w:rsid w:val="00CB6AAA"/>
    <w:rsid w:val="00D50E7A"/>
    <w:rsid w:val="00D80AFB"/>
    <w:rsid w:val="00DC66D2"/>
    <w:rsid w:val="00E02CC8"/>
    <w:rsid w:val="00E06D3D"/>
    <w:rsid w:val="00E110F6"/>
    <w:rsid w:val="00E2360C"/>
    <w:rsid w:val="00E4220B"/>
    <w:rsid w:val="00E63CDD"/>
    <w:rsid w:val="00F36458"/>
    <w:rsid w:val="00F43009"/>
    <w:rsid w:val="00F91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6E2E63"/>
  <w15:docId w15:val="{3190F9D7-F84C-4FB8-8A6D-E76B3FAD9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tabs>
        <w:tab w:val="left" w:pos="1060"/>
      </w:tabs>
      <w:autoSpaceDE w:val="0"/>
      <w:autoSpaceDN w:val="0"/>
      <w:adjustRightInd w:val="0"/>
      <w:outlineLvl w:val="0"/>
    </w:pPr>
    <w:rPr>
      <w:rFonts w:ascii="Times" w:hAnsi="Times"/>
      <w:b/>
      <w:sz w:val="24"/>
    </w:rPr>
  </w:style>
  <w:style w:type="paragraph" w:styleId="Titre2">
    <w:name w:val="heading 2"/>
    <w:basedOn w:val="Normal"/>
    <w:next w:val="Normal"/>
    <w:qFormat/>
    <w:pPr>
      <w:keepNext/>
      <w:ind w:firstLine="2624"/>
      <w:outlineLvl w:val="1"/>
    </w:pPr>
    <w:rPr>
      <w:b/>
      <w:sz w:val="24"/>
      <w:u w:val="single"/>
    </w:rPr>
  </w:style>
  <w:style w:type="paragraph" w:styleId="Titre3">
    <w:name w:val="heading 3"/>
    <w:basedOn w:val="Normal"/>
    <w:next w:val="Normal"/>
    <w:link w:val="Titre3Car"/>
    <w:qFormat/>
    <w:pPr>
      <w:keepNext/>
      <w:outlineLvl w:val="2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b/>
      <w:sz w:val="24"/>
      <w:lang w:val="en-GB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b/>
      <w:sz w:val="24"/>
      <w:u w:val="single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sz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Garamond" w:hAnsi="Garamond"/>
      <w:b/>
      <w:bCs/>
      <w:sz w:val="28"/>
      <w:szCs w:val="24"/>
    </w:rPr>
  </w:style>
  <w:style w:type="paragraph" w:styleId="Corpsdetexte">
    <w:name w:val="Body Text"/>
    <w:basedOn w:val="Normal"/>
    <w:link w:val="CorpsdetexteCar"/>
    <w:pPr>
      <w:jc w:val="both"/>
    </w:pPr>
    <w:rPr>
      <w:sz w:val="24"/>
    </w:rPr>
  </w:style>
  <w:style w:type="paragraph" w:styleId="Corpsdetexte2">
    <w:name w:val="Body Text 2"/>
    <w:basedOn w:val="Normal"/>
    <w:pPr>
      <w:tabs>
        <w:tab w:val="left" w:pos="1060"/>
      </w:tabs>
      <w:autoSpaceDE w:val="0"/>
      <w:autoSpaceDN w:val="0"/>
      <w:adjustRightInd w:val="0"/>
      <w:jc w:val="both"/>
    </w:pPr>
    <w:rPr>
      <w:rFonts w:ascii="Times" w:hAnsi="Times"/>
    </w:rPr>
  </w:style>
  <w:style w:type="paragraph" w:styleId="Retraitcorpsdetexte">
    <w:name w:val="Body Text Indent"/>
    <w:basedOn w:val="Normal"/>
    <w:pPr>
      <w:ind w:left="708" w:firstLine="708"/>
      <w:jc w:val="both"/>
    </w:pPr>
    <w:rPr>
      <w:sz w:val="22"/>
    </w:rPr>
  </w:style>
  <w:style w:type="paragraph" w:styleId="Retraitcorpsdetexte2">
    <w:name w:val="Body Text Indent 2"/>
    <w:basedOn w:val="Normal"/>
    <w:pPr>
      <w:tabs>
        <w:tab w:val="left" w:pos="1200"/>
      </w:tabs>
      <w:ind w:firstLine="781"/>
    </w:pPr>
    <w:rPr>
      <w:sz w:val="24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Retraitcorpsdetexte3">
    <w:name w:val="Body Text Indent 3"/>
    <w:basedOn w:val="Normal"/>
    <w:pPr>
      <w:ind w:firstLine="708"/>
      <w:jc w:val="both"/>
    </w:pPr>
    <w:rPr>
      <w:sz w:val="22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lang w:val="en-GB"/>
    </w:rPr>
  </w:style>
  <w:style w:type="paragraph" w:styleId="Sous-titre">
    <w:name w:val="Subtitle"/>
    <w:basedOn w:val="Normal"/>
    <w:qFormat/>
    <w:pPr>
      <w:jc w:val="center"/>
    </w:pPr>
    <w:rPr>
      <w:b/>
      <w:sz w:val="24"/>
    </w:rPr>
  </w:style>
  <w:style w:type="character" w:styleId="Numrodepage">
    <w:name w:val="page number"/>
    <w:basedOn w:val="Policepardfaut"/>
  </w:style>
  <w:style w:type="table" w:styleId="Grilledutableau">
    <w:name w:val="Table Grid"/>
    <w:basedOn w:val="TableauNormal"/>
    <w:rsid w:val="00426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934DB5"/>
    <w:rPr>
      <w:rFonts w:ascii="Tahoma" w:hAnsi="Tahoma"/>
      <w:sz w:val="16"/>
      <w:szCs w:val="16"/>
    </w:rPr>
  </w:style>
  <w:style w:type="character" w:customStyle="1" w:styleId="Titre3Car">
    <w:name w:val="Titre 3 Car"/>
    <w:basedOn w:val="Policepardfaut"/>
    <w:link w:val="Titre3"/>
    <w:rsid w:val="000314F8"/>
    <w:rPr>
      <w:sz w:val="24"/>
    </w:rPr>
  </w:style>
  <w:style w:type="character" w:customStyle="1" w:styleId="CorpsdetexteCar">
    <w:name w:val="Corps de texte Car"/>
    <w:basedOn w:val="Policepardfaut"/>
    <w:link w:val="Corpsdetexte"/>
    <w:rsid w:val="000314F8"/>
    <w:rPr>
      <w:sz w:val="24"/>
    </w:rPr>
  </w:style>
  <w:style w:type="character" w:customStyle="1" w:styleId="En-tteCar">
    <w:name w:val="En-tête Car"/>
    <w:basedOn w:val="Policepardfaut"/>
    <w:link w:val="En-tte"/>
    <w:rsid w:val="00F91E09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961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COMMISSION TECHNIQUE</vt:lpstr>
    </vt:vector>
  </TitlesOfParts>
  <Company>EURODIMMED</Company>
  <LinksUpToDate>false</LinksUpToDate>
  <CharactersWithSpaces>6235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COMMISSION TECHNIQUE</dc:title>
  <dc:creator>EURODIMMED</dc:creator>
  <cp:lastModifiedBy>BABIMBA Roger-Aubert</cp:lastModifiedBy>
  <cp:revision>21</cp:revision>
  <cp:lastPrinted>2012-12-12T16:31:00Z</cp:lastPrinted>
  <dcterms:created xsi:type="dcterms:W3CDTF">2018-08-20T08:12:00Z</dcterms:created>
  <dcterms:modified xsi:type="dcterms:W3CDTF">2025-07-09T13:36:00Z</dcterms:modified>
</cp:coreProperties>
</file>